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B421" w14:textId="59895A3F" w:rsidR="00D61350" w:rsidRPr="00F26F7A" w:rsidRDefault="00394BBE">
      <w:pPr>
        <w:rPr>
          <w:b/>
          <w:bCs/>
          <w:sz w:val="32"/>
          <w:szCs w:val="32"/>
        </w:rPr>
      </w:pPr>
      <w:r w:rsidRPr="00F26F7A">
        <w:rPr>
          <w:b/>
          <w:bCs/>
          <w:sz w:val="32"/>
          <w:szCs w:val="32"/>
        </w:rPr>
        <w:t xml:space="preserve">March </w:t>
      </w:r>
      <w:r w:rsidR="00F26F7A">
        <w:rPr>
          <w:b/>
          <w:bCs/>
          <w:sz w:val="32"/>
          <w:szCs w:val="32"/>
        </w:rPr>
        <w:t>M</w:t>
      </w:r>
      <w:r w:rsidRPr="00F26F7A">
        <w:rPr>
          <w:b/>
          <w:bCs/>
          <w:sz w:val="32"/>
          <w:szCs w:val="32"/>
        </w:rPr>
        <w:t>adness</w:t>
      </w:r>
      <w:r w:rsidR="00F26F7A">
        <w:rPr>
          <w:b/>
          <w:bCs/>
          <w:sz w:val="32"/>
          <w:szCs w:val="32"/>
        </w:rPr>
        <w:t>,</w:t>
      </w:r>
      <w:r w:rsidRPr="00F26F7A">
        <w:rPr>
          <w:b/>
          <w:bCs/>
          <w:sz w:val="32"/>
          <w:szCs w:val="32"/>
        </w:rPr>
        <w:t xml:space="preserve"> </w:t>
      </w:r>
      <w:r w:rsidR="00AF036F">
        <w:rPr>
          <w:b/>
          <w:bCs/>
          <w:sz w:val="32"/>
          <w:szCs w:val="32"/>
        </w:rPr>
        <w:t>down</w:t>
      </w:r>
      <w:r w:rsidRPr="00F26F7A">
        <w:rPr>
          <w:b/>
          <w:bCs/>
          <w:sz w:val="32"/>
          <w:szCs w:val="32"/>
        </w:rPr>
        <w:t xml:space="preserve"> to the </w:t>
      </w:r>
      <w:r w:rsidR="00F141DC">
        <w:rPr>
          <w:b/>
          <w:bCs/>
          <w:sz w:val="32"/>
          <w:szCs w:val="32"/>
        </w:rPr>
        <w:t>W</w:t>
      </w:r>
      <w:r w:rsidR="00F141DC" w:rsidRPr="00F26F7A">
        <w:rPr>
          <w:b/>
          <w:bCs/>
          <w:sz w:val="32"/>
          <w:szCs w:val="32"/>
        </w:rPr>
        <w:t>ire</w:t>
      </w:r>
      <w:r w:rsidR="00F141DC">
        <w:rPr>
          <w:b/>
          <w:bCs/>
          <w:sz w:val="32"/>
          <w:szCs w:val="32"/>
        </w:rPr>
        <w:t xml:space="preserve">, </w:t>
      </w:r>
      <w:r w:rsidR="00F141DC" w:rsidRPr="00F26F7A">
        <w:rPr>
          <w:b/>
          <w:bCs/>
          <w:sz w:val="32"/>
          <w:szCs w:val="32"/>
        </w:rPr>
        <w:t>End</w:t>
      </w:r>
      <w:r w:rsidR="00F26F7A">
        <w:rPr>
          <w:b/>
          <w:bCs/>
          <w:sz w:val="32"/>
          <w:szCs w:val="32"/>
        </w:rPr>
        <w:t xml:space="preserve"> of </w:t>
      </w:r>
      <w:r w:rsidR="00026750">
        <w:rPr>
          <w:b/>
          <w:bCs/>
          <w:sz w:val="32"/>
          <w:szCs w:val="32"/>
        </w:rPr>
        <w:t>S</w:t>
      </w:r>
      <w:r w:rsidR="00D61350" w:rsidRPr="00F26F7A">
        <w:rPr>
          <w:b/>
          <w:bCs/>
          <w:sz w:val="32"/>
          <w:szCs w:val="32"/>
        </w:rPr>
        <w:t>chool</w:t>
      </w:r>
      <w:r w:rsidR="00F274D4">
        <w:rPr>
          <w:b/>
          <w:bCs/>
          <w:sz w:val="32"/>
          <w:szCs w:val="32"/>
        </w:rPr>
        <w:t xml:space="preserve"> </w:t>
      </w:r>
      <w:r w:rsidR="000547C7">
        <w:rPr>
          <w:b/>
          <w:bCs/>
          <w:sz w:val="32"/>
          <w:szCs w:val="32"/>
        </w:rPr>
        <w:t>Year</w:t>
      </w:r>
      <w:r w:rsidR="00F141DC">
        <w:rPr>
          <w:b/>
          <w:bCs/>
          <w:sz w:val="32"/>
          <w:szCs w:val="32"/>
        </w:rPr>
        <w:t>,</w:t>
      </w:r>
      <w:r w:rsidR="000547C7" w:rsidRPr="00F26F7A">
        <w:rPr>
          <w:b/>
          <w:bCs/>
          <w:sz w:val="32"/>
          <w:szCs w:val="32"/>
        </w:rPr>
        <w:t xml:space="preserve"> </w:t>
      </w:r>
      <w:r w:rsidR="000547C7">
        <w:rPr>
          <w:b/>
          <w:bCs/>
          <w:sz w:val="32"/>
          <w:szCs w:val="32"/>
        </w:rPr>
        <w:t>and</w:t>
      </w:r>
      <w:r w:rsidR="00D74196">
        <w:rPr>
          <w:b/>
          <w:bCs/>
          <w:sz w:val="32"/>
          <w:szCs w:val="32"/>
        </w:rPr>
        <w:t xml:space="preserve"> Summer </w:t>
      </w:r>
      <w:r w:rsidR="00026750">
        <w:rPr>
          <w:b/>
          <w:bCs/>
          <w:sz w:val="32"/>
          <w:szCs w:val="32"/>
        </w:rPr>
        <w:t>C</w:t>
      </w:r>
      <w:r w:rsidR="00D61350" w:rsidRPr="00F26F7A">
        <w:rPr>
          <w:b/>
          <w:bCs/>
          <w:sz w:val="32"/>
          <w:szCs w:val="32"/>
        </w:rPr>
        <w:t xml:space="preserve">hecklist </w:t>
      </w:r>
    </w:p>
    <w:p w14:paraId="0FE09A89" w14:textId="642D5497" w:rsidR="00B55342" w:rsidRDefault="00BF6340">
      <w:r>
        <w:t xml:space="preserve">If </w:t>
      </w:r>
      <w:r w:rsidR="00892FA8">
        <w:t>you</w:t>
      </w:r>
      <w:r w:rsidR="00F274D4">
        <w:t xml:space="preserve"> hav</w:t>
      </w:r>
      <w:r w:rsidR="00892FA8">
        <w:t>e</w:t>
      </w:r>
      <w:r w:rsidR="00394BBE" w:rsidRPr="00394BBE">
        <w:t xml:space="preserve"> </w:t>
      </w:r>
      <w:r w:rsidR="00892FA8">
        <w:t>a</w:t>
      </w:r>
      <w:r w:rsidR="00394BBE" w:rsidRPr="00394BBE">
        <w:t xml:space="preserve"> student </w:t>
      </w:r>
      <w:r w:rsidR="00892FA8">
        <w:t xml:space="preserve">in kindergarten </w:t>
      </w:r>
      <w:r w:rsidR="00394BBE" w:rsidRPr="00394BBE">
        <w:t>or a high school senior</w:t>
      </w:r>
      <w:r w:rsidR="0051721C">
        <w:t xml:space="preserve">, </w:t>
      </w:r>
      <w:r w:rsidR="00AF7DE8">
        <w:t>many things</w:t>
      </w:r>
      <w:r w:rsidR="0051721C">
        <w:t xml:space="preserve"> </w:t>
      </w:r>
      <w:r w:rsidR="00AF7DE8">
        <w:t>come</w:t>
      </w:r>
      <w:r w:rsidR="00394BBE" w:rsidRPr="00394BBE">
        <w:t xml:space="preserve"> into play at the end of the school year</w:t>
      </w:r>
      <w:r w:rsidR="00D61350">
        <w:t>.</w:t>
      </w:r>
    </w:p>
    <w:p w14:paraId="553A9F07" w14:textId="331BB860" w:rsidR="00D61350" w:rsidRDefault="0050062E">
      <w:r w:rsidRPr="0050062E">
        <w:t>For most of us</w:t>
      </w:r>
      <w:r w:rsidR="004E62C5">
        <w:t>,</w:t>
      </w:r>
      <w:r w:rsidRPr="0050062E">
        <w:t xml:space="preserve"> the end of </w:t>
      </w:r>
      <w:r w:rsidR="00993D9F">
        <w:t xml:space="preserve">the </w:t>
      </w:r>
      <w:r w:rsidRPr="0050062E">
        <w:t>sch</w:t>
      </w:r>
      <w:r>
        <w:t xml:space="preserve">ool </w:t>
      </w:r>
      <w:r w:rsidR="00993D9F">
        <w:t xml:space="preserve">year </w:t>
      </w:r>
      <w:r w:rsidR="00993D9F" w:rsidRPr="004E62C5">
        <w:t>is</w:t>
      </w:r>
      <w:r w:rsidR="004E62C5">
        <w:t xml:space="preserve"> here</w:t>
      </w:r>
      <w:r w:rsidR="004E62C5" w:rsidRPr="004E62C5">
        <w:t xml:space="preserve"> before we know it</w:t>
      </w:r>
      <w:r w:rsidR="00993D9F">
        <w:t>.</w:t>
      </w:r>
    </w:p>
    <w:p w14:paraId="5AD34D37" w14:textId="3C45D466" w:rsidR="00993D9F" w:rsidRDefault="007A5485">
      <w:r>
        <w:t>A best</w:t>
      </w:r>
      <w:r w:rsidR="00993D9F" w:rsidRPr="00993D9F">
        <w:t xml:space="preserve"> practice </w:t>
      </w:r>
      <w:r>
        <w:t>might be to start</w:t>
      </w:r>
      <w:r w:rsidRPr="007A5485">
        <w:t xml:space="preserve"> looking ahead a month or </w:t>
      </w:r>
      <w:r w:rsidR="0051721C">
        <w:t xml:space="preserve">two </w:t>
      </w:r>
      <w:r w:rsidRPr="007A5485">
        <w:t xml:space="preserve">before </w:t>
      </w:r>
      <w:r w:rsidR="00892FA8">
        <w:t>S</w:t>
      </w:r>
      <w:r w:rsidRPr="007A5485">
        <w:t>pring break so that you are not panicking at the 11th hour</w:t>
      </w:r>
      <w:r>
        <w:t>.</w:t>
      </w:r>
    </w:p>
    <w:p w14:paraId="14045788" w14:textId="63B16C69" w:rsidR="0003421F" w:rsidRPr="0003421F" w:rsidRDefault="00037D34" w:rsidP="0003421F">
      <w:pPr>
        <w:rPr>
          <w:b/>
          <w:bCs/>
        </w:rPr>
      </w:pPr>
      <w:r w:rsidRPr="00302336">
        <w:rPr>
          <w:b/>
          <w:bCs/>
        </w:rPr>
        <w:t>Kindergarten Round Up</w:t>
      </w:r>
      <w:r w:rsidR="00F141DC">
        <w:rPr>
          <w:b/>
          <w:bCs/>
        </w:rPr>
        <w:t>:</w:t>
      </w:r>
      <w:r w:rsidR="0003421F">
        <w:rPr>
          <w:b/>
          <w:bCs/>
        </w:rPr>
        <w:t xml:space="preserve"> </w:t>
      </w:r>
      <w:r w:rsidRPr="00302336">
        <w:rPr>
          <w:b/>
          <w:bCs/>
        </w:rPr>
        <w:t xml:space="preserve"> </w:t>
      </w:r>
    </w:p>
    <w:p w14:paraId="059EC517" w14:textId="3269BFF6" w:rsidR="0003421F" w:rsidRDefault="0003421F" w:rsidP="0003421F">
      <w:r w:rsidRPr="0003421F">
        <w:t xml:space="preserve">A child must be at least 5 years old to enter kindergarten or 6 years old to enter first grade.  </w:t>
      </w:r>
      <w:r w:rsidR="00600A27">
        <w:t>T</w:t>
      </w:r>
      <w:r w:rsidRPr="0003421F">
        <w:t>he minimum age in which a child must be enrolled in and attend school is age 6. A family can choose to wait until a child turns 6 before enrolling the child in kindergarten.</w:t>
      </w:r>
    </w:p>
    <w:p w14:paraId="01812129" w14:textId="439397C9" w:rsidR="00600A27" w:rsidRPr="0003421F" w:rsidRDefault="00600A27" w:rsidP="0003421F">
      <w:r>
        <w:t>Check with your local school district for exact dates</w:t>
      </w:r>
      <w:r w:rsidR="00363473">
        <w:t xml:space="preserve"> for kindergarten registration. Online registration might be possible depending on your district’s policy. </w:t>
      </w:r>
    </w:p>
    <w:p w14:paraId="3945C7DB" w14:textId="1A6B4384" w:rsidR="00977296" w:rsidRPr="00977296" w:rsidRDefault="00977296" w:rsidP="00977296">
      <w:pPr>
        <w:rPr>
          <w:b/>
          <w:bCs/>
        </w:rPr>
      </w:pPr>
      <w:r>
        <w:rPr>
          <w:b/>
          <w:bCs/>
        </w:rPr>
        <w:t>Documents that you might need for re</w:t>
      </w:r>
      <w:r w:rsidR="00562070">
        <w:rPr>
          <w:b/>
          <w:bCs/>
        </w:rPr>
        <w:t>gistration:</w:t>
      </w:r>
    </w:p>
    <w:p w14:paraId="4510E89C" w14:textId="77777777" w:rsidR="00977296" w:rsidRPr="00977296" w:rsidRDefault="00977296" w:rsidP="00977296">
      <w:pPr>
        <w:numPr>
          <w:ilvl w:val="0"/>
          <w:numId w:val="1"/>
        </w:numPr>
        <w:rPr>
          <w:b/>
          <w:bCs/>
        </w:rPr>
      </w:pPr>
      <w:r w:rsidRPr="00977296">
        <w:rPr>
          <w:b/>
          <w:bCs/>
        </w:rPr>
        <w:t>The child’s birth certificate</w:t>
      </w:r>
    </w:p>
    <w:p w14:paraId="34B89086" w14:textId="77777777" w:rsidR="00977296" w:rsidRPr="00977296" w:rsidRDefault="00977296" w:rsidP="00977296">
      <w:pPr>
        <w:numPr>
          <w:ilvl w:val="0"/>
          <w:numId w:val="1"/>
        </w:numPr>
        <w:rPr>
          <w:b/>
          <w:bCs/>
        </w:rPr>
      </w:pPr>
      <w:r w:rsidRPr="00977296">
        <w:rPr>
          <w:b/>
          <w:bCs/>
        </w:rPr>
        <w:t>The child’s immunization record</w:t>
      </w:r>
    </w:p>
    <w:p w14:paraId="278D3514" w14:textId="77777777" w:rsidR="00977296" w:rsidRPr="00977296" w:rsidRDefault="00977296" w:rsidP="00977296">
      <w:pPr>
        <w:numPr>
          <w:ilvl w:val="0"/>
          <w:numId w:val="1"/>
        </w:numPr>
        <w:rPr>
          <w:b/>
          <w:bCs/>
        </w:rPr>
      </w:pPr>
      <w:r w:rsidRPr="00977296">
        <w:rPr>
          <w:b/>
          <w:bCs/>
        </w:rPr>
        <w:t>Parent/guardian photo ID</w:t>
      </w:r>
    </w:p>
    <w:p w14:paraId="6F3A1648" w14:textId="77777777" w:rsidR="00977296" w:rsidRPr="00977296" w:rsidRDefault="00977296" w:rsidP="00977296">
      <w:pPr>
        <w:numPr>
          <w:ilvl w:val="0"/>
          <w:numId w:val="1"/>
        </w:numPr>
        <w:rPr>
          <w:b/>
          <w:bCs/>
        </w:rPr>
      </w:pPr>
      <w:r w:rsidRPr="00977296">
        <w:rPr>
          <w:b/>
          <w:bCs/>
        </w:rPr>
        <w:t>Custody documentation (if applicable)</w:t>
      </w:r>
    </w:p>
    <w:p w14:paraId="2275B614" w14:textId="01BAFAEC" w:rsidR="00977296" w:rsidRDefault="00562070" w:rsidP="00977296">
      <w:pPr>
        <w:numPr>
          <w:ilvl w:val="0"/>
          <w:numId w:val="1"/>
        </w:numPr>
        <w:rPr>
          <w:b/>
          <w:bCs/>
        </w:rPr>
      </w:pPr>
      <w:r>
        <w:rPr>
          <w:b/>
          <w:bCs/>
        </w:rPr>
        <w:t xml:space="preserve">Proof </w:t>
      </w:r>
      <w:r w:rsidR="00977296" w:rsidRPr="00977296">
        <w:rPr>
          <w:b/>
          <w:bCs/>
        </w:rPr>
        <w:t>Residency</w:t>
      </w:r>
      <w:r>
        <w:rPr>
          <w:b/>
          <w:bCs/>
        </w:rPr>
        <w:t xml:space="preserve">: </w:t>
      </w:r>
      <w:r w:rsidR="009E18AA">
        <w:rPr>
          <w:b/>
          <w:bCs/>
        </w:rPr>
        <w:t>Utility Bill, Rental Agreement.</w:t>
      </w:r>
    </w:p>
    <w:p w14:paraId="4B3D6ABA" w14:textId="77777777" w:rsidR="00AF036F" w:rsidRDefault="00AF036F" w:rsidP="00215DD6">
      <w:pPr>
        <w:ind w:left="360"/>
        <w:rPr>
          <w:b/>
          <w:bCs/>
        </w:rPr>
      </w:pPr>
    </w:p>
    <w:p w14:paraId="47F72E76" w14:textId="388B18A6" w:rsidR="00215DD6" w:rsidRPr="00977296" w:rsidRDefault="00215DD6" w:rsidP="00215DD6">
      <w:pPr>
        <w:ind w:left="360"/>
        <w:rPr>
          <w:b/>
          <w:bCs/>
        </w:rPr>
      </w:pPr>
      <w:r>
        <w:rPr>
          <w:b/>
          <w:bCs/>
        </w:rPr>
        <w:t>Contact your school district or check their website to confirm the requi</w:t>
      </w:r>
      <w:r w:rsidR="00703263">
        <w:rPr>
          <w:b/>
          <w:bCs/>
        </w:rPr>
        <w:t>rements</w:t>
      </w:r>
    </w:p>
    <w:p w14:paraId="5CD8B5BA" w14:textId="36FBBE2D" w:rsidR="007A5485" w:rsidRPr="00302336" w:rsidRDefault="007A5485">
      <w:pPr>
        <w:rPr>
          <w:b/>
          <w:bCs/>
        </w:rPr>
      </w:pPr>
    </w:p>
    <w:p w14:paraId="141EBD17" w14:textId="69823FD8" w:rsidR="00A705B6" w:rsidRDefault="00037D34" w:rsidP="00A705B6">
      <w:r w:rsidRPr="00302336">
        <w:rPr>
          <w:b/>
          <w:bCs/>
        </w:rPr>
        <w:t xml:space="preserve">Summer </w:t>
      </w:r>
      <w:r w:rsidR="00A23731" w:rsidRPr="00302336">
        <w:rPr>
          <w:b/>
          <w:bCs/>
        </w:rPr>
        <w:t>programming:</w:t>
      </w:r>
      <w:r w:rsidR="0023322F" w:rsidRPr="0023322F">
        <w:t xml:space="preserve"> there are multiple sources of programming including many summer camps for students however </w:t>
      </w:r>
      <w:r w:rsidR="00A23731">
        <w:t>camps</w:t>
      </w:r>
      <w:r w:rsidR="0023322F" w:rsidRPr="0023322F">
        <w:t xml:space="preserve"> start to fill up in February and March so checking on </w:t>
      </w:r>
      <w:r w:rsidR="00A23731">
        <w:t xml:space="preserve">a </w:t>
      </w:r>
      <w:r w:rsidR="0023322F" w:rsidRPr="0023322F">
        <w:t xml:space="preserve">summer camp in April or </w:t>
      </w:r>
      <w:r w:rsidR="00A23731" w:rsidRPr="0023322F">
        <w:t>May</w:t>
      </w:r>
      <w:r w:rsidR="0023322F" w:rsidRPr="0023322F">
        <w:t xml:space="preserve"> might become frustrating when camps are saying that they're full or at capacity</w:t>
      </w:r>
      <w:r w:rsidR="00A23731">
        <w:t xml:space="preserve">. </w:t>
      </w:r>
      <w:r w:rsidR="00A23731" w:rsidRPr="00A23731">
        <w:t>If you have a child with a disability</w:t>
      </w:r>
      <w:r w:rsidR="004924A1" w:rsidRPr="004924A1">
        <w:t xml:space="preserve"> that adds another layer of difficulty when it comes to finding the appropriate summer activity for your child</w:t>
      </w:r>
      <w:r w:rsidR="009C79F1">
        <w:t>.</w:t>
      </w:r>
      <w:r w:rsidR="00A705B6">
        <w:t xml:space="preserve"> Consider</w:t>
      </w:r>
      <w:r w:rsidR="007E7A16">
        <w:t xml:space="preserve"> checking with </w:t>
      </w:r>
      <w:r w:rsidR="007E7A16" w:rsidRPr="007E7A16">
        <w:t xml:space="preserve">your school district to find out if they have any free or </w:t>
      </w:r>
      <w:r w:rsidR="001603AB">
        <w:t>low-cost</w:t>
      </w:r>
      <w:r w:rsidR="001603AB" w:rsidRPr="001603AB">
        <w:t xml:space="preserve"> programs during the summer often school districts partner with local community organizations to provide summer activities at no cost such as the</w:t>
      </w:r>
      <w:r w:rsidR="002F6870">
        <w:t xml:space="preserve"> </w:t>
      </w:r>
      <w:r w:rsidR="001603AB">
        <w:t xml:space="preserve">local </w:t>
      </w:r>
      <w:r w:rsidR="001603AB" w:rsidRPr="001603AB">
        <w:t>zoo</w:t>
      </w:r>
      <w:r w:rsidR="001603AB">
        <w:t xml:space="preserve"> and aquarium,</w:t>
      </w:r>
      <w:r w:rsidR="001603AB" w:rsidRPr="001603AB">
        <w:t xml:space="preserve"> </w:t>
      </w:r>
      <w:r w:rsidR="001603AB">
        <w:t xml:space="preserve">COSI, Art </w:t>
      </w:r>
      <w:r w:rsidR="001603AB" w:rsidRPr="001603AB">
        <w:t>museums</w:t>
      </w:r>
      <w:r w:rsidR="001603AB">
        <w:t>,</w:t>
      </w:r>
      <w:r w:rsidR="001603AB" w:rsidRPr="001603AB">
        <w:t xml:space="preserve"> and much more</w:t>
      </w:r>
      <w:r w:rsidR="001603AB">
        <w:t xml:space="preserve">. </w:t>
      </w:r>
      <w:r w:rsidR="002F6870" w:rsidRPr="002F6870">
        <w:t xml:space="preserve">Local agencies circulate a list of free or </w:t>
      </w:r>
      <w:r w:rsidR="002F6870">
        <w:t>low-cost</w:t>
      </w:r>
      <w:r w:rsidR="002F6870" w:rsidRPr="002F6870">
        <w:t xml:space="preserve"> activities in the area your local </w:t>
      </w:r>
      <w:r w:rsidR="002F6870">
        <w:t>children’s</w:t>
      </w:r>
      <w:r w:rsidR="002F6870" w:rsidRPr="002F6870">
        <w:t xml:space="preserve"> hospital may also have information on summer safety and programming</w:t>
      </w:r>
      <w:r w:rsidR="002F6870">
        <w:t>.</w:t>
      </w:r>
    </w:p>
    <w:p w14:paraId="568F8EE9" w14:textId="77777777" w:rsidR="00A705B6" w:rsidRDefault="00A705B6" w:rsidP="005D55F0">
      <w:pPr>
        <w:pStyle w:val="Heading1"/>
      </w:pPr>
    </w:p>
    <w:p w14:paraId="46FDCA22" w14:textId="35866110" w:rsidR="005D55F0" w:rsidRDefault="007F0B6D" w:rsidP="005D55F0">
      <w:pPr>
        <w:pStyle w:val="Heading1"/>
        <w:rPr>
          <w:rFonts w:ascii="Helvetica" w:eastAsia="Times New Roman" w:hAnsi="Helvetica" w:cs="Helvetica"/>
          <w:color w:val="000000"/>
        </w:rPr>
      </w:pPr>
      <w:hyperlink r:id="rId8" w:history="1">
        <w:r w:rsidR="00A705B6" w:rsidRPr="007E5857">
          <w:rPr>
            <w:rStyle w:val="Hyperlink"/>
            <w:rFonts w:ascii="Helvetica" w:eastAsia="Times New Roman" w:hAnsi="Helvetica" w:cs="Helvetica"/>
            <w:b w:val="0"/>
            <w:bCs w:val="0"/>
            <w:sz w:val="18"/>
            <w:szCs w:val="18"/>
          </w:rPr>
          <w:t>http://bit.ly/SST11FamilyResources</w:t>
        </w:r>
      </w:hyperlink>
    </w:p>
    <w:p w14:paraId="5D8A97A1" w14:textId="77777777" w:rsidR="000D3600" w:rsidRDefault="000D3600"/>
    <w:p w14:paraId="29E81045" w14:textId="77777777" w:rsidR="00C93EFF" w:rsidRDefault="00C93EFF">
      <w:pPr>
        <w:rPr>
          <w:b/>
          <w:bCs/>
        </w:rPr>
      </w:pPr>
    </w:p>
    <w:p w14:paraId="2CBF7FB7" w14:textId="078C3C0A" w:rsidR="00037D34" w:rsidRDefault="00037D34">
      <w:r w:rsidRPr="00302336">
        <w:rPr>
          <w:b/>
          <w:bCs/>
        </w:rPr>
        <w:t>Will my child need Summer School?</w:t>
      </w:r>
      <w:r w:rsidR="00D22A26">
        <w:t xml:space="preserve"> </w:t>
      </w:r>
      <w:r w:rsidR="00D22A26" w:rsidRPr="0045392D">
        <w:rPr>
          <w:b/>
          <w:bCs/>
        </w:rPr>
        <w:t xml:space="preserve">Summer School fees, can I afford it </w:t>
      </w:r>
    </w:p>
    <w:p w14:paraId="05DB8FD8" w14:textId="006977A6" w:rsidR="001E3ABE" w:rsidRDefault="001E3ABE">
      <w:r>
        <w:t>Explore school-based Summer Enrichment programs</w:t>
      </w:r>
      <w:r w:rsidR="0051721C">
        <w:t>.</w:t>
      </w:r>
    </w:p>
    <w:p w14:paraId="7D2EFF5A" w14:textId="691FDCDD" w:rsidR="001E3ABE" w:rsidRDefault="00886A85">
      <w:r>
        <w:t>Inquire if the school has an income-based waiver or scholarship program</w:t>
      </w:r>
      <w:r w:rsidR="0051721C">
        <w:t>.</w:t>
      </w:r>
    </w:p>
    <w:p w14:paraId="17284664" w14:textId="77407F88" w:rsidR="00886A85" w:rsidRDefault="00886A85">
      <w:r>
        <w:t xml:space="preserve">Check with your local county </w:t>
      </w:r>
      <w:r w:rsidR="00AF7DE8">
        <w:t>B</w:t>
      </w:r>
      <w:r>
        <w:t>oard of Dev</w:t>
      </w:r>
      <w:r w:rsidR="00AF7DE8">
        <w:t xml:space="preserve">elopmental Disabilities for family support </w:t>
      </w:r>
      <w:r w:rsidR="0051721C">
        <w:t>funding.</w:t>
      </w:r>
    </w:p>
    <w:p w14:paraId="51DD0A77" w14:textId="07718DCD" w:rsidR="005F6871" w:rsidRDefault="00BF59C8">
      <w:r w:rsidRPr="00FC468F">
        <w:rPr>
          <w:b/>
          <w:bCs/>
        </w:rPr>
        <w:t>It’s May and my child has been suspended for the rest of the school year</w:t>
      </w:r>
      <w:r>
        <w:t>:</w:t>
      </w:r>
      <w:r w:rsidR="00C93EFF">
        <w:t xml:space="preserve"> Immediately inquire </w:t>
      </w:r>
      <w:r w:rsidR="009C6801">
        <w:t xml:space="preserve">about the school </w:t>
      </w:r>
      <w:r w:rsidR="006F2DA8">
        <w:t>district’s</w:t>
      </w:r>
      <w:r w:rsidR="009C6801">
        <w:t xml:space="preserve"> appeal </w:t>
      </w:r>
      <w:r w:rsidR="00FC468F">
        <w:t>process if</w:t>
      </w:r>
      <w:r w:rsidR="009C6801">
        <w:t xml:space="preserve"> your child has an IEP or 504 Plan the</w:t>
      </w:r>
      <w:r w:rsidR="009C39D4">
        <w:t xml:space="preserve"> child’s disability</w:t>
      </w:r>
      <w:r w:rsidR="00621EAF">
        <w:t xml:space="preserve"> could have</w:t>
      </w:r>
      <w:r w:rsidR="00FC468F">
        <w:t xml:space="preserve"> had</w:t>
      </w:r>
      <w:r w:rsidR="00077ACE">
        <w:t xml:space="preserve"> an</w:t>
      </w:r>
      <w:r w:rsidR="00621EAF">
        <w:t xml:space="preserve"> impact </w:t>
      </w:r>
      <w:r w:rsidR="00FC468F">
        <w:t xml:space="preserve">on </w:t>
      </w:r>
      <w:r w:rsidR="00621EAF">
        <w:t>the incident</w:t>
      </w:r>
      <w:r w:rsidR="009C39D4">
        <w:t>.</w:t>
      </w:r>
      <w:r w:rsidR="006F2DA8">
        <w:t xml:space="preserve"> If you need </w:t>
      </w:r>
      <w:r w:rsidR="00AD7040">
        <w:t>support,</w:t>
      </w:r>
      <w:r w:rsidR="006F2DA8">
        <w:t xml:space="preserve"> contact </w:t>
      </w:r>
      <w:r w:rsidR="001E4FB1">
        <w:t xml:space="preserve">someone at the </w:t>
      </w:r>
      <w:r w:rsidR="001E4FB1" w:rsidRPr="00FC468F">
        <w:rPr>
          <w:b/>
          <w:bCs/>
        </w:rPr>
        <w:t>Ohio Coalition for the Education of Children with Disabilities</w:t>
      </w:r>
      <w:r w:rsidR="001E4FB1">
        <w:t xml:space="preserve"> for support</w:t>
      </w:r>
      <w:r w:rsidR="00846076">
        <w:t xml:space="preserve"> </w:t>
      </w:r>
      <w:hyperlink r:id="rId9" w:tgtFrame="_blank" w:history="1">
        <w:r w:rsidR="00846076" w:rsidRPr="00846076">
          <w:rPr>
            <w:rStyle w:val="Hyperlink"/>
            <w:b/>
            <w:bCs/>
          </w:rPr>
          <w:t>OCECD Information Specialist Map</w:t>
        </w:r>
      </w:hyperlink>
      <w:r w:rsidR="00846076" w:rsidRPr="00846076">
        <w:t> </w:t>
      </w:r>
    </w:p>
    <w:p w14:paraId="77F2D02D" w14:textId="366C553D" w:rsidR="00623349" w:rsidRDefault="00623349">
      <w:r w:rsidRPr="00623349">
        <w:t>Phone: (844) 382-5452 </w:t>
      </w:r>
      <w:r w:rsidRPr="00623349">
        <w:br/>
        <w:t>Fax: (740) 383-6421 </w:t>
      </w:r>
    </w:p>
    <w:p w14:paraId="4268EE93" w14:textId="77777777" w:rsidR="00930452" w:rsidRDefault="00930452"/>
    <w:p w14:paraId="53DA7A5A" w14:textId="1B8927D9" w:rsidR="00892FA8" w:rsidRDefault="00892FA8">
      <w:r w:rsidRPr="00302336">
        <w:rPr>
          <w:b/>
          <w:bCs/>
        </w:rPr>
        <w:t>Will my child have enough credit to graduate?</w:t>
      </w:r>
      <w:r w:rsidR="00EE7464" w:rsidRPr="00302336">
        <w:rPr>
          <w:b/>
          <w:bCs/>
        </w:rPr>
        <w:t xml:space="preserve"> </w:t>
      </w:r>
      <w:r w:rsidR="00EE7464">
        <w:t>Keep in close contact with your child’s IEP team and Guidance Counselor</w:t>
      </w:r>
      <w:r w:rsidR="00D2790B">
        <w:t xml:space="preserve">. Explore </w:t>
      </w:r>
      <w:r w:rsidR="00EF34EC">
        <w:t>opportunities</w:t>
      </w:r>
      <w:r w:rsidR="00D2790B">
        <w:t xml:space="preserve"> for </w:t>
      </w:r>
      <w:r w:rsidR="00EF34EC">
        <w:t>credit recovery</w:t>
      </w:r>
      <w:r w:rsidR="00B154FD">
        <w:t xml:space="preserve"> </w:t>
      </w:r>
      <w:r w:rsidR="0051721C">
        <w:t xml:space="preserve">alternate pathway </w:t>
      </w:r>
      <w:r w:rsidR="00B154FD">
        <w:t>programs.</w:t>
      </w:r>
    </w:p>
    <w:p w14:paraId="5C5D1CD8" w14:textId="77777777" w:rsidR="00960DC9" w:rsidRDefault="00960DC9" w:rsidP="00960DC9">
      <w:pPr>
        <w:pStyle w:val="PlainText"/>
      </w:pPr>
      <w:hyperlink r:id="rId10" w:history="1">
        <w:r>
          <w:rPr>
            <w:rStyle w:val="Hyperlink"/>
          </w:rPr>
          <w:t>https://education.ohio.gov/Topics/Ohio-s-Graduation-Requirements</w:t>
        </w:r>
      </w:hyperlink>
    </w:p>
    <w:p w14:paraId="5B7860F7" w14:textId="77777777" w:rsidR="00960DC9" w:rsidRDefault="00960DC9"/>
    <w:p w14:paraId="6FD054B3" w14:textId="77777777" w:rsidR="005F6871" w:rsidRDefault="005F6871"/>
    <w:p w14:paraId="769B501C" w14:textId="44F8B5A3" w:rsidR="00892FA8" w:rsidRDefault="00D22A26">
      <w:r w:rsidRPr="00302336">
        <w:rPr>
          <w:b/>
          <w:bCs/>
        </w:rPr>
        <w:t xml:space="preserve">Drivers Education, </w:t>
      </w:r>
      <w:r w:rsidR="00AF036F">
        <w:rPr>
          <w:b/>
          <w:bCs/>
        </w:rPr>
        <w:t>my</w:t>
      </w:r>
      <w:r w:rsidRPr="00302336">
        <w:rPr>
          <w:b/>
          <w:bCs/>
        </w:rPr>
        <w:t xml:space="preserve"> high school stud</w:t>
      </w:r>
      <w:r w:rsidR="00CA3622">
        <w:rPr>
          <w:b/>
          <w:bCs/>
        </w:rPr>
        <w:t xml:space="preserve">ent </w:t>
      </w:r>
      <w:r w:rsidR="00275F1A">
        <w:rPr>
          <w:b/>
          <w:bCs/>
        </w:rPr>
        <w:t xml:space="preserve">needs </w:t>
      </w:r>
      <w:r w:rsidR="00AB541A">
        <w:rPr>
          <w:b/>
          <w:bCs/>
        </w:rPr>
        <w:t xml:space="preserve">to get his/ her </w:t>
      </w:r>
      <w:r w:rsidR="00AB541A" w:rsidRPr="00302336">
        <w:rPr>
          <w:b/>
          <w:bCs/>
        </w:rPr>
        <w:t>drive</w:t>
      </w:r>
      <w:r w:rsidR="00AB541A">
        <w:rPr>
          <w:b/>
          <w:bCs/>
        </w:rPr>
        <w:t>r’s license</w:t>
      </w:r>
      <w:r w:rsidR="00B154FD">
        <w:t xml:space="preserve">: Check the Bureau of Motor </w:t>
      </w:r>
      <w:r w:rsidR="00F141DC">
        <w:t>Vehicles to</w:t>
      </w:r>
      <w:r w:rsidR="00B154FD">
        <w:t xml:space="preserve"> start the </w:t>
      </w:r>
      <w:r w:rsidR="00E94AE5">
        <w:t>process to obtain a temporary permit, you might consider Drivers Education during the Summer</w:t>
      </w:r>
      <w:r w:rsidR="000E6CBD">
        <w:t>.</w:t>
      </w:r>
    </w:p>
    <w:p w14:paraId="2384D6E1" w14:textId="4838F658" w:rsidR="00BF3697" w:rsidRDefault="00BF3697">
      <w:r>
        <w:t>Inquire about opportunities for free defensive drivers training in your area:</w:t>
      </w:r>
    </w:p>
    <w:p w14:paraId="578BE09F" w14:textId="219CD1E8" w:rsidR="00077ACE" w:rsidRDefault="00077ACE">
      <w:r w:rsidRPr="00077ACE">
        <w:t>https://www.mariatiberifoundation.org/simulator-schools2.html</w:t>
      </w:r>
    </w:p>
    <w:p w14:paraId="25D16BA1" w14:textId="77777777" w:rsidR="005F6871" w:rsidRDefault="005F6871"/>
    <w:p w14:paraId="77570F51" w14:textId="337C6648" w:rsidR="00037D34" w:rsidRDefault="00D22A26">
      <w:r w:rsidRPr="00302336">
        <w:rPr>
          <w:b/>
          <w:bCs/>
        </w:rPr>
        <w:t>Summer employment for teens</w:t>
      </w:r>
      <w:r w:rsidR="00C571CE">
        <w:t>: Check with your school district to find Summer employment opportunities. Check with the local Zoo, Recreation and Parks</w:t>
      </w:r>
      <w:r w:rsidR="00B70D74">
        <w:t xml:space="preserve"> Department</w:t>
      </w:r>
      <w:r w:rsidR="000E6CBD">
        <w:t xml:space="preserve">, Grocery </w:t>
      </w:r>
      <w:r w:rsidR="00E032E6">
        <w:t>Stores</w:t>
      </w:r>
      <w:r w:rsidR="0098456C">
        <w:t>, etc</w:t>
      </w:r>
      <w:r w:rsidR="00B70D74">
        <w:t>.</w:t>
      </w:r>
      <w:r w:rsidR="00AB541A">
        <w:t xml:space="preserve"> Ohio Means Jobs is a great resource for </w:t>
      </w:r>
      <w:r w:rsidR="00E1001E">
        <w:t xml:space="preserve">employment. If your child has </w:t>
      </w:r>
      <w:r w:rsidR="00BD1DC5">
        <w:t>IEP,</w:t>
      </w:r>
      <w:r w:rsidR="00E1001E">
        <w:t xml:space="preserve"> there should be a Transition Plan in p</w:t>
      </w:r>
      <w:r w:rsidR="00BD1DC5">
        <w:t xml:space="preserve">lace. </w:t>
      </w:r>
      <w:r w:rsidR="00E1001E">
        <w:t xml:space="preserve"> </w:t>
      </w:r>
      <w:r w:rsidR="00BD1DC5">
        <w:t xml:space="preserve">The transition section might </w:t>
      </w:r>
      <w:r w:rsidR="00E1001E">
        <w:t xml:space="preserve">include opportunities for </w:t>
      </w:r>
      <w:r w:rsidR="00FA7915">
        <w:t xml:space="preserve">work experience and or training. </w:t>
      </w:r>
    </w:p>
    <w:p w14:paraId="140AFFFB" w14:textId="31E44268" w:rsidR="005F6871" w:rsidRDefault="003D6F19">
      <w:r w:rsidRPr="008D456E">
        <w:rPr>
          <w:b/>
          <w:bCs/>
        </w:rPr>
        <w:t>Guardianship:</w:t>
      </w:r>
      <w:r>
        <w:t xml:space="preserve"> </w:t>
      </w:r>
      <w:r w:rsidR="00A70F10">
        <w:t xml:space="preserve">When your child </w:t>
      </w:r>
      <w:r w:rsidR="00C3677F">
        <w:t xml:space="preserve">turns </w:t>
      </w:r>
      <w:r w:rsidR="00BD1DC5">
        <w:t>18,</w:t>
      </w:r>
      <w:r w:rsidR="00C3677F">
        <w:t xml:space="preserve"> he or she will be seen as an adult and </w:t>
      </w:r>
      <w:r w:rsidR="00DC51B0">
        <w:t xml:space="preserve">will </w:t>
      </w:r>
      <w:r w:rsidR="002665C2">
        <w:t xml:space="preserve">be afforded the opportunity to take control of </w:t>
      </w:r>
      <w:r w:rsidR="00BD1DC5">
        <w:t xml:space="preserve">his or her </w:t>
      </w:r>
      <w:r w:rsidR="002665C2">
        <w:t>affair</w:t>
      </w:r>
      <w:r w:rsidR="006138E7">
        <w:t>s</w:t>
      </w:r>
      <w:r w:rsidR="002665C2">
        <w:t xml:space="preserve"> in educational </w:t>
      </w:r>
      <w:r w:rsidR="006138E7">
        <w:t>and medical</w:t>
      </w:r>
      <w:r w:rsidR="00613A3B">
        <w:t xml:space="preserve"> environment</w:t>
      </w:r>
      <w:r w:rsidR="00344D1A">
        <w:t>s</w:t>
      </w:r>
      <w:r w:rsidR="00613A3B">
        <w:t xml:space="preserve">. It is very important that decisions are made to support them if needed. </w:t>
      </w:r>
      <w:r w:rsidR="00B960DE" w:rsidRPr="00B960DE">
        <w:t>https://probate.franklincountyohio.gov/departments/guardianship</w:t>
      </w:r>
    </w:p>
    <w:p w14:paraId="2E42BF2F" w14:textId="367F0DE2" w:rsidR="004E62C5" w:rsidRDefault="00D22A26">
      <w:r w:rsidRPr="00302336">
        <w:rPr>
          <w:b/>
          <w:bCs/>
        </w:rPr>
        <w:lastRenderedPageBreak/>
        <w:t xml:space="preserve">Therapies </w:t>
      </w:r>
      <w:r w:rsidR="000D3600" w:rsidRPr="00302336">
        <w:rPr>
          <w:b/>
          <w:bCs/>
        </w:rPr>
        <w:t>during the Summer</w:t>
      </w:r>
      <w:r w:rsidR="001A3F87">
        <w:t>: Your district might offer an hour or more per week of Speech</w:t>
      </w:r>
      <w:r w:rsidR="00C571CE">
        <w:t xml:space="preserve"> and or other therapies.</w:t>
      </w:r>
    </w:p>
    <w:p w14:paraId="4A35816D" w14:textId="1DD8D3D4" w:rsidR="001A3F87" w:rsidRDefault="00AF7DE8">
      <w:r>
        <w:t xml:space="preserve">Check with your local agencies such as Easter Seals </w:t>
      </w:r>
    </w:p>
    <w:p w14:paraId="1C88A311" w14:textId="77777777" w:rsidR="00B960DE" w:rsidRDefault="00B960DE">
      <w:pPr>
        <w:rPr>
          <w:b/>
          <w:bCs/>
        </w:rPr>
      </w:pPr>
    </w:p>
    <w:p w14:paraId="35B0C99C" w14:textId="1CD46DE5" w:rsidR="00EB589C" w:rsidRDefault="00EB589C">
      <w:r w:rsidRPr="008D456E">
        <w:rPr>
          <w:b/>
          <w:bCs/>
        </w:rPr>
        <w:t xml:space="preserve">End of School Year Services for students on </w:t>
      </w:r>
      <w:r w:rsidR="004C03F7" w:rsidRPr="008D456E">
        <w:rPr>
          <w:b/>
          <w:bCs/>
        </w:rPr>
        <w:t>IEPs</w:t>
      </w:r>
      <w:r>
        <w:t xml:space="preserve">: </w:t>
      </w:r>
      <w:r w:rsidRPr="00EB589C">
        <w:t>if your district has been tracking data to determine</w:t>
      </w:r>
      <w:r w:rsidR="004C03F7" w:rsidRPr="004C03F7">
        <w:t xml:space="preserve"> if your child is eligible for ESY or </w:t>
      </w:r>
      <w:r w:rsidR="005F6871">
        <w:t>E</w:t>
      </w:r>
      <w:r w:rsidR="004C03F7" w:rsidRPr="004C03F7">
        <w:t xml:space="preserve">nd of </w:t>
      </w:r>
      <w:r w:rsidR="005F6871">
        <w:t>S</w:t>
      </w:r>
      <w:r w:rsidR="004C03F7" w:rsidRPr="004C03F7">
        <w:t xml:space="preserve">chool </w:t>
      </w:r>
      <w:r w:rsidR="005F6871">
        <w:t>Y</w:t>
      </w:r>
      <w:r w:rsidR="004C03F7" w:rsidRPr="004C03F7">
        <w:t>ear services it's time to check in with them to determine the outcome</w:t>
      </w:r>
      <w:r w:rsidR="004C03F7">
        <w:t xml:space="preserve"> of the data that was collected.</w:t>
      </w:r>
      <w:r w:rsidR="005F6871">
        <w:t xml:space="preserve"> Be sure that there is a clear understanding of</w:t>
      </w:r>
      <w:r w:rsidR="008B3C52">
        <w:t xml:space="preserve"> ESY Services vs Summer School or Summer Camp provided by the school district.</w:t>
      </w:r>
    </w:p>
    <w:p w14:paraId="12D8E8B7" w14:textId="77777777" w:rsidR="00EB589C" w:rsidRDefault="00EB589C"/>
    <w:p w14:paraId="278CC87D" w14:textId="64EEF79B" w:rsidR="007732A5" w:rsidRDefault="007732A5">
      <w:r w:rsidRPr="00555DAB">
        <w:rPr>
          <w:b/>
          <w:bCs/>
        </w:rPr>
        <w:t xml:space="preserve">I work </w:t>
      </w:r>
      <w:r w:rsidR="00FC468F" w:rsidRPr="00555DAB">
        <w:rPr>
          <w:b/>
          <w:bCs/>
        </w:rPr>
        <w:t>full-time</w:t>
      </w:r>
      <w:r w:rsidR="00FC468F">
        <w:rPr>
          <w:b/>
          <w:bCs/>
        </w:rPr>
        <w:t>,</w:t>
      </w:r>
      <w:r w:rsidR="00275F1A">
        <w:rPr>
          <w:b/>
          <w:bCs/>
        </w:rPr>
        <w:t xml:space="preserve"> </w:t>
      </w:r>
      <w:r w:rsidRPr="00555DAB">
        <w:rPr>
          <w:b/>
          <w:bCs/>
        </w:rPr>
        <w:t xml:space="preserve">who will care </w:t>
      </w:r>
      <w:r w:rsidR="00E312DC" w:rsidRPr="00555DAB">
        <w:rPr>
          <w:b/>
          <w:bCs/>
        </w:rPr>
        <w:t>for</w:t>
      </w:r>
      <w:r w:rsidRPr="00555DAB">
        <w:rPr>
          <w:b/>
          <w:bCs/>
        </w:rPr>
        <w:t xml:space="preserve"> my children </w:t>
      </w:r>
      <w:r w:rsidR="00E312DC" w:rsidRPr="00555DAB">
        <w:rPr>
          <w:b/>
          <w:bCs/>
        </w:rPr>
        <w:t>during the Summer</w:t>
      </w:r>
      <w:r w:rsidR="00E312DC">
        <w:t>:</w:t>
      </w:r>
      <w:r w:rsidR="002A3068" w:rsidRPr="002A3068">
        <w:t xml:space="preserve"> if at all </w:t>
      </w:r>
      <w:r w:rsidR="00E8416C" w:rsidRPr="002A3068">
        <w:t>possible,</w:t>
      </w:r>
      <w:r w:rsidR="002A3068" w:rsidRPr="002A3068">
        <w:t xml:space="preserve"> check to see if you might be able to switch to a </w:t>
      </w:r>
      <w:r w:rsidR="00E8416C">
        <w:t>work-from-home</w:t>
      </w:r>
      <w:r w:rsidR="002A3068" w:rsidRPr="002A3068">
        <w:t xml:space="preserve"> </w:t>
      </w:r>
      <w:r w:rsidR="00E8416C">
        <w:t>option.</w:t>
      </w:r>
      <w:r w:rsidR="00A030FD" w:rsidRPr="00A030FD">
        <w:t xml:space="preserve"> </w:t>
      </w:r>
      <w:r w:rsidR="00E8416C">
        <w:t>I</w:t>
      </w:r>
      <w:r w:rsidR="00A030FD" w:rsidRPr="00A030FD">
        <w:t>f you have a</w:t>
      </w:r>
      <w:r w:rsidR="00A030FD">
        <w:t xml:space="preserve"> trusted older teen</w:t>
      </w:r>
      <w:r w:rsidR="00A030FD" w:rsidRPr="00A030FD">
        <w:t xml:space="preserve"> neighbor or </w:t>
      </w:r>
      <w:r w:rsidR="002F56C3">
        <w:t xml:space="preserve">a </w:t>
      </w:r>
      <w:r w:rsidR="00275F1A" w:rsidRPr="00A030FD">
        <w:t>relative,</w:t>
      </w:r>
      <w:r w:rsidR="00AE789F" w:rsidRPr="00AE789F">
        <w:t xml:space="preserve"> </w:t>
      </w:r>
      <w:r w:rsidR="00054F0D">
        <w:t>ask</w:t>
      </w:r>
      <w:r w:rsidR="00AE789F" w:rsidRPr="00AE789F">
        <w:t xml:space="preserve"> if they are looking for a summer job</w:t>
      </w:r>
      <w:r w:rsidR="00054F0D">
        <w:t>;</w:t>
      </w:r>
      <w:r w:rsidR="00AE789F" w:rsidRPr="00AE789F">
        <w:t xml:space="preserve"> you also might consider bartering or trading off </w:t>
      </w:r>
      <w:r w:rsidR="00FC468F" w:rsidRPr="00AE789F">
        <w:t>childcare</w:t>
      </w:r>
      <w:r w:rsidR="00AE789F" w:rsidRPr="00AE789F">
        <w:t xml:space="preserve"> with a friend or family member who's in the same situation as </w:t>
      </w:r>
      <w:r w:rsidR="00147AEE">
        <w:t>you are.</w:t>
      </w:r>
    </w:p>
    <w:p w14:paraId="64F900AC" w14:textId="77777777" w:rsidR="00E312DC" w:rsidRDefault="00E312DC"/>
    <w:p w14:paraId="53E2D70B" w14:textId="77777777" w:rsidR="00BF70FD" w:rsidRDefault="00BF70FD">
      <w:pPr>
        <w:rPr>
          <w:b/>
          <w:bCs/>
        </w:rPr>
      </w:pPr>
    </w:p>
    <w:p w14:paraId="49E7C881" w14:textId="71BF5312" w:rsidR="00E312DC" w:rsidRDefault="00D11F9B">
      <w:r w:rsidRPr="00302336">
        <w:rPr>
          <w:b/>
          <w:bCs/>
        </w:rPr>
        <w:t>Planning to</w:t>
      </w:r>
      <w:r w:rsidR="00302336" w:rsidRPr="00302336">
        <w:rPr>
          <w:b/>
          <w:bCs/>
        </w:rPr>
        <w:t xml:space="preserve"> provide meals and snacks during the Summer</w:t>
      </w:r>
      <w:r w:rsidR="00302336">
        <w:t>:</w:t>
      </w:r>
    </w:p>
    <w:p w14:paraId="52ACC771" w14:textId="5524C10D" w:rsidR="00E312DC" w:rsidRDefault="00054F0D">
      <w:r>
        <w:t xml:space="preserve">There are multiple Free </w:t>
      </w:r>
      <w:r w:rsidR="00E312DC">
        <w:t>Summer Meals provided by schools and recreation centers during the summer</w:t>
      </w:r>
      <w:r>
        <w:t>.</w:t>
      </w:r>
    </w:p>
    <w:p w14:paraId="718BDC6D" w14:textId="0641B223" w:rsidR="00147AEE" w:rsidRDefault="00147AEE">
      <w:r>
        <w:t>Take full advantage of the local free fresh produce markets</w:t>
      </w:r>
      <w:r w:rsidR="0041018E">
        <w:t xml:space="preserve"> provided by </w:t>
      </w:r>
      <w:r w:rsidR="00A121FC">
        <w:t xml:space="preserve">Food </w:t>
      </w:r>
      <w:r w:rsidR="0041018E">
        <w:t>Bank</w:t>
      </w:r>
      <w:r w:rsidR="00054F0D">
        <w:t>s</w:t>
      </w:r>
      <w:r w:rsidR="00A121FC">
        <w:t xml:space="preserve"> and food pantries in your </w:t>
      </w:r>
      <w:r w:rsidR="00054F0D">
        <w:t>area.</w:t>
      </w:r>
    </w:p>
    <w:p w14:paraId="6E6007AD" w14:textId="270EB72B" w:rsidR="009C1164" w:rsidRDefault="009C1164">
      <w:r>
        <w:t xml:space="preserve">Use this link and your zip code to find </w:t>
      </w:r>
      <w:r w:rsidR="00744801">
        <w:t xml:space="preserve">free fresh produce in your area: </w:t>
      </w:r>
      <w:hyperlink r:id="rId11" w:history="1">
        <w:r w:rsidR="00744801" w:rsidRPr="007E5857">
          <w:rPr>
            <w:rStyle w:val="Hyperlink"/>
          </w:rPr>
          <w:t>https://freshtrak.com/</w:t>
        </w:r>
      </w:hyperlink>
    </w:p>
    <w:p w14:paraId="52033824" w14:textId="4AC9D7C2" w:rsidR="00FB4164" w:rsidRDefault="00AF036F">
      <w:pPr>
        <w:rPr>
          <w:b/>
          <w:bCs/>
        </w:rPr>
      </w:pPr>
      <w:r w:rsidRPr="00AF036F">
        <w:rPr>
          <w:b/>
          <w:bCs/>
        </w:rPr>
        <w:t>Car Seat Safety</w:t>
      </w:r>
    </w:p>
    <w:p w14:paraId="0230AA1E" w14:textId="50561598" w:rsidR="005900F0" w:rsidRPr="005900F0" w:rsidRDefault="005900F0" w:rsidP="005900F0">
      <w:pPr>
        <w:numPr>
          <w:ilvl w:val="0"/>
          <w:numId w:val="6"/>
        </w:numPr>
      </w:pPr>
      <w:r w:rsidRPr="005900F0">
        <w:rPr>
          <w:b/>
          <w:bCs/>
        </w:rPr>
        <w:t>Find a Car Seat Expert. </w:t>
      </w:r>
      <w:r w:rsidRPr="005900F0">
        <w:t>Safe Kids hosts car seat inspection events across the country where certified car seat technicians can teach you to install and use your car seat properly. In some communities, they also serve in fixed locations called inspection stations during specific days and times. You may find an inspection station at a GM dealership, a hospital</w:t>
      </w:r>
      <w:r w:rsidRPr="000879CD">
        <w:t>,</w:t>
      </w:r>
      <w:r w:rsidRPr="005900F0">
        <w:t xml:space="preserve"> or even a </w:t>
      </w:r>
      <w:r w:rsidRPr="000879CD">
        <w:t>firehouse</w:t>
      </w:r>
      <w:r w:rsidRPr="005900F0">
        <w:t>. </w:t>
      </w:r>
      <w:hyperlink r:id="rId12" w:history="1">
        <w:r w:rsidRPr="005900F0">
          <w:rPr>
            <w:rStyle w:val="Hyperlink"/>
          </w:rPr>
          <w:t>Find a Safe Kids car seat checkup event near you</w:t>
        </w:r>
      </w:hyperlink>
      <w:r w:rsidRPr="005900F0">
        <w:t>.</w:t>
      </w:r>
    </w:p>
    <w:p w14:paraId="37B9F02F" w14:textId="77777777" w:rsidR="001F06FE" w:rsidRPr="00AF036F" w:rsidRDefault="001F06FE">
      <w:pPr>
        <w:rPr>
          <w:b/>
          <w:bCs/>
        </w:rPr>
      </w:pPr>
    </w:p>
    <w:p w14:paraId="55AE8707" w14:textId="059220DB" w:rsidR="00744801" w:rsidRDefault="00FB4164">
      <w:pPr>
        <w:rPr>
          <w:b/>
          <w:bCs/>
        </w:rPr>
      </w:pPr>
      <w:r w:rsidRPr="004F1EF9">
        <w:rPr>
          <w:b/>
          <w:bCs/>
        </w:rPr>
        <w:t>Water safety</w:t>
      </w:r>
    </w:p>
    <w:p w14:paraId="76790B34" w14:textId="1EE5B5A2" w:rsidR="00370BD8" w:rsidRDefault="00370BD8">
      <w:pPr>
        <w:rPr>
          <w:b/>
          <w:bCs/>
        </w:rPr>
      </w:pPr>
      <w:r>
        <w:t>Whether it’s a trip to the beach or a dip in the community or backyard pool, you can ensure that swimming is as safe as it is fun by following a few basic safety tips.</w:t>
      </w:r>
      <w:r w:rsidR="00F21CA9">
        <w:t xml:space="preserve"> </w:t>
      </w:r>
      <w:r w:rsidR="00F21CA9" w:rsidRPr="00F21CA9">
        <w:rPr>
          <w:b/>
          <w:bCs/>
        </w:rPr>
        <w:t>Drowning is the leading cause of injury-related death among children ages 1-4.</w:t>
      </w:r>
    </w:p>
    <w:p w14:paraId="3603417A" w14:textId="529AF4A8" w:rsidR="00F21CA9" w:rsidRPr="00F21CA9" w:rsidRDefault="00FE60EF">
      <w:pPr>
        <w:rPr>
          <w:b/>
          <w:bCs/>
        </w:rPr>
      </w:pPr>
      <w:r w:rsidRPr="00FE60EF">
        <w:rPr>
          <w:b/>
          <w:bCs/>
        </w:rPr>
        <w:t>https://www.safekids.org/tip/swimming-safety-tips-pdf</w:t>
      </w:r>
    </w:p>
    <w:p w14:paraId="4DCE62C3" w14:textId="77777777" w:rsidR="007F0B6D" w:rsidRDefault="007F0B6D">
      <w:pPr>
        <w:rPr>
          <w:b/>
          <w:bCs/>
        </w:rPr>
      </w:pPr>
    </w:p>
    <w:p w14:paraId="4C4997D4" w14:textId="77777777" w:rsidR="007F0B6D" w:rsidRDefault="007F0B6D">
      <w:pPr>
        <w:rPr>
          <w:b/>
          <w:bCs/>
        </w:rPr>
      </w:pPr>
    </w:p>
    <w:p w14:paraId="07E0A0F3" w14:textId="01AFB1EE" w:rsidR="00302336" w:rsidRDefault="004F1EF9">
      <w:pPr>
        <w:rPr>
          <w:b/>
          <w:bCs/>
        </w:rPr>
      </w:pPr>
      <w:r w:rsidRPr="004F1EF9">
        <w:rPr>
          <w:b/>
          <w:bCs/>
        </w:rPr>
        <w:lastRenderedPageBreak/>
        <w:t xml:space="preserve">Bike </w:t>
      </w:r>
      <w:r>
        <w:rPr>
          <w:b/>
          <w:bCs/>
        </w:rPr>
        <w:t>Safety</w:t>
      </w:r>
    </w:p>
    <w:p w14:paraId="29E2C93D" w14:textId="777C5C0F" w:rsidR="00FE60EF" w:rsidRDefault="000879CD">
      <w:r w:rsidRPr="000879CD">
        <w:t>Every year bike crashes kill more than 200 children and send another 350,000 under the age of 15 to hospital emergency rooms. The single most effective safety device available to reduce head injury and death related to bicycle crashes is a helmet. Bike helmets can reduce the risk of head injury by up to 85%.</w:t>
      </w:r>
    </w:p>
    <w:p w14:paraId="0C73F0D7" w14:textId="308BF9D4" w:rsidR="000879CD" w:rsidRPr="000879CD" w:rsidRDefault="00275F1A">
      <w:r w:rsidRPr="00275F1A">
        <w:t>https://www.nationwidechildrens.org/family-resources-education/health-wellness-and-safety-resources/helping-hands/bike-helmet-safety</w:t>
      </w:r>
    </w:p>
    <w:p w14:paraId="6B105263" w14:textId="49D78311" w:rsidR="00E312DC" w:rsidRDefault="00E312DC">
      <w:pPr>
        <w:rPr>
          <w:b/>
          <w:bCs/>
        </w:rPr>
      </w:pPr>
      <w:r w:rsidRPr="00302336">
        <w:rPr>
          <w:b/>
          <w:bCs/>
        </w:rPr>
        <w:t>Emergency Plan</w:t>
      </w:r>
      <w:r w:rsidR="00F141DC">
        <w:rPr>
          <w:b/>
          <w:bCs/>
        </w:rPr>
        <w:t>:</w:t>
      </w:r>
    </w:p>
    <w:p w14:paraId="24B7D95E" w14:textId="77777777" w:rsidR="00EB71CD" w:rsidRPr="00EB71CD" w:rsidRDefault="00EB71CD" w:rsidP="007F0B6D">
      <w:pPr>
        <w:rPr>
          <w:b/>
          <w:bCs/>
        </w:rPr>
      </w:pPr>
      <w:r w:rsidRPr="00EB71CD">
        <w:rPr>
          <w:b/>
          <w:bCs/>
        </w:rPr>
        <w:t>Emergency contact numbers*</w:t>
      </w:r>
    </w:p>
    <w:p w14:paraId="6640FAE7" w14:textId="217220F7" w:rsidR="00EB71CD" w:rsidRPr="00EB71CD" w:rsidRDefault="00EB71CD" w:rsidP="00EB71CD">
      <w:pPr>
        <w:rPr>
          <w:b/>
          <w:bCs/>
        </w:rPr>
      </w:pPr>
      <w:r w:rsidRPr="00EB71CD">
        <w:rPr>
          <w:b/>
          <w:bCs/>
        </w:rPr>
        <w:t>*These would include doctors, dentists, Poison Control, and family members' work and cell phone numbers. This list should also contain a note about any severe allergies that family members have. (You should have an additional copy of your emergency contacts in your </w:t>
      </w:r>
      <w:hyperlink r:id="rId13" w:history="1">
        <w:r w:rsidRPr="00EB71CD">
          <w:rPr>
            <w:rStyle w:val="Hyperlink"/>
            <w:b/>
            <w:bCs/>
          </w:rPr>
          <w:t>household notebook</w:t>
        </w:r>
      </w:hyperlink>
      <w:r w:rsidRPr="00EB71CD">
        <w:rPr>
          <w:b/>
          <w:bCs/>
        </w:rPr>
        <w:t>.)</w:t>
      </w:r>
    </w:p>
    <w:p w14:paraId="65E66F25" w14:textId="6DC7269C" w:rsidR="00EB71CD" w:rsidRPr="00EB71CD" w:rsidRDefault="00EB71CD" w:rsidP="00EB71CD">
      <w:pPr>
        <w:rPr>
          <w:b/>
          <w:bCs/>
        </w:rPr>
      </w:pPr>
      <w:r w:rsidRPr="00EB71CD">
        <w:rPr>
          <w:b/>
          <w:bCs/>
        </w:rPr>
        <w:t> </w:t>
      </w:r>
      <w:hyperlink r:id="rId14" w:tgtFrame="_blank" w:history="1">
        <w:r w:rsidRPr="00EB71CD">
          <w:rPr>
            <w:rStyle w:val="Hyperlink"/>
            <w:b/>
            <w:bCs/>
          </w:rPr>
          <w:t>American Red Cross First Aid and Safety Handbook</w:t>
        </w:r>
      </w:hyperlink>
      <w:r w:rsidRPr="00EB71CD">
        <w:rPr>
          <w:b/>
          <w:bCs/>
        </w:rPr>
        <w:t>, or the </w:t>
      </w:r>
      <w:hyperlink r:id="rId15" w:tgtFrame="_blank" w:history="1">
        <w:r w:rsidRPr="00EB71CD">
          <w:rPr>
            <w:rStyle w:val="Hyperlink"/>
            <w:b/>
            <w:bCs/>
          </w:rPr>
          <w:t>American Medical Association Handbook of First Aid and Emergency Care</w:t>
        </w:r>
      </w:hyperlink>
      <w:r w:rsidRPr="00EB71CD">
        <w:rPr>
          <w:b/>
          <w:bCs/>
        </w:rPr>
        <w:t>.</w:t>
      </w:r>
    </w:p>
    <w:p w14:paraId="5442C89D" w14:textId="7BEC5060" w:rsidR="00EB71CD" w:rsidRPr="00EB71CD" w:rsidRDefault="00EB71CD" w:rsidP="00EB71CD">
      <w:pPr>
        <w:rPr>
          <w:b/>
          <w:bCs/>
        </w:rPr>
      </w:pPr>
      <w:r w:rsidRPr="00EB71CD">
        <w:rPr>
          <w:b/>
          <w:bCs/>
        </w:rPr>
        <w:t xml:space="preserve">Supplies For Minor Scrapes </w:t>
      </w:r>
      <w:r w:rsidR="00BB3B02" w:rsidRPr="00EB71CD">
        <w:rPr>
          <w:b/>
          <w:bCs/>
        </w:rPr>
        <w:t>and</w:t>
      </w:r>
      <w:r w:rsidRPr="00EB71CD">
        <w:rPr>
          <w:b/>
          <w:bCs/>
        </w:rPr>
        <w:t xml:space="preserve"> Cuts*</w:t>
      </w:r>
    </w:p>
    <w:p w14:paraId="211717A3" w14:textId="77777777" w:rsidR="00EB71CD" w:rsidRPr="00EB71CD" w:rsidRDefault="00EB71CD" w:rsidP="00EB71CD">
      <w:pPr>
        <w:numPr>
          <w:ilvl w:val="0"/>
          <w:numId w:val="5"/>
        </w:numPr>
        <w:rPr>
          <w:b/>
          <w:bCs/>
        </w:rPr>
      </w:pPr>
      <w:r w:rsidRPr="00EB71CD">
        <w:rPr>
          <w:b/>
          <w:bCs/>
        </w:rPr>
        <w:t>Adhesive bandages (assorted sizes)</w:t>
      </w:r>
    </w:p>
    <w:p w14:paraId="0DF29193" w14:textId="77777777" w:rsidR="00EB71CD" w:rsidRPr="00EB71CD" w:rsidRDefault="00EB71CD" w:rsidP="00EB71CD">
      <w:pPr>
        <w:numPr>
          <w:ilvl w:val="0"/>
          <w:numId w:val="5"/>
        </w:numPr>
        <w:rPr>
          <w:b/>
          <w:bCs/>
        </w:rPr>
      </w:pPr>
      <w:r w:rsidRPr="00EB71CD">
        <w:rPr>
          <w:b/>
          <w:bCs/>
        </w:rPr>
        <w:t>Adhesive cloth tape (10 yards x 1 inch)</w:t>
      </w:r>
    </w:p>
    <w:p w14:paraId="2DC76136" w14:textId="77777777" w:rsidR="00EB71CD" w:rsidRPr="00EB71CD" w:rsidRDefault="00EB71CD" w:rsidP="00EB71CD">
      <w:pPr>
        <w:numPr>
          <w:ilvl w:val="0"/>
          <w:numId w:val="5"/>
        </w:numPr>
        <w:rPr>
          <w:b/>
          <w:bCs/>
        </w:rPr>
      </w:pPr>
      <w:r w:rsidRPr="00EB71CD">
        <w:rPr>
          <w:b/>
          <w:bCs/>
        </w:rPr>
        <w:t>Sterile gauze (both rolls and pads)</w:t>
      </w:r>
    </w:p>
    <w:p w14:paraId="54E91FEB" w14:textId="77777777" w:rsidR="00EB71CD" w:rsidRPr="00EB71CD" w:rsidRDefault="00EB71CD" w:rsidP="00EB71CD">
      <w:pPr>
        <w:numPr>
          <w:ilvl w:val="0"/>
          <w:numId w:val="5"/>
        </w:numPr>
        <w:rPr>
          <w:b/>
          <w:bCs/>
        </w:rPr>
      </w:pPr>
      <w:r w:rsidRPr="00EB71CD">
        <w:rPr>
          <w:b/>
          <w:bCs/>
        </w:rPr>
        <w:t>Antibiotic ointment</w:t>
      </w:r>
    </w:p>
    <w:p w14:paraId="0E7A6945" w14:textId="77777777" w:rsidR="00EB71CD" w:rsidRPr="00EB71CD" w:rsidRDefault="00EB71CD" w:rsidP="00EB71CD">
      <w:pPr>
        <w:numPr>
          <w:ilvl w:val="0"/>
          <w:numId w:val="5"/>
        </w:numPr>
        <w:rPr>
          <w:b/>
          <w:bCs/>
        </w:rPr>
      </w:pPr>
      <w:r w:rsidRPr="00EB71CD">
        <w:rPr>
          <w:b/>
          <w:bCs/>
        </w:rPr>
        <w:t>Antiseptic wipes/spray</w:t>
      </w:r>
    </w:p>
    <w:p w14:paraId="71A0C48C" w14:textId="746835E2" w:rsidR="00EB71CD" w:rsidRPr="00EB71CD" w:rsidRDefault="00EB71CD" w:rsidP="00EB71CD">
      <w:pPr>
        <w:numPr>
          <w:ilvl w:val="0"/>
          <w:numId w:val="5"/>
        </w:numPr>
        <w:rPr>
          <w:b/>
          <w:bCs/>
        </w:rPr>
      </w:pPr>
      <w:r w:rsidRPr="00EB71CD">
        <w:rPr>
          <w:b/>
          <w:bCs/>
        </w:rPr>
        <w:t>Instant cold compresses (I also like to have some reusable cold compresses in the freezer at all times)</w:t>
      </w:r>
    </w:p>
    <w:p w14:paraId="2F9ED5CE" w14:textId="77777777" w:rsidR="001A767D" w:rsidRDefault="001A767D" w:rsidP="009762D6">
      <w:pPr>
        <w:rPr>
          <w:b/>
          <w:bCs/>
        </w:rPr>
      </w:pPr>
    </w:p>
    <w:p w14:paraId="0A85B0C1" w14:textId="54A74214" w:rsidR="001A767D" w:rsidRDefault="001A767D" w:rsidP="009762D6">
      <w:pPr>
        <w:rPr>
          <w:b/>
          <w:bCs/>
        </w:rPr>
      </w:pPr>
      <w:r w:rsidRPr="001A767D">
        <w:rPr>
          <w:b/>
          <w:bCs/>
        </w:rPr>
        <w:t>https://www.ready.gov/home-fire-escape-plan</w:t>
      </w:r>
    </w:p>
    <w:p w14:paraId="0E9171EA" w14:textId="682C6759" w:rsidR="009762D6" w:rsidRPr="009762D6" w:rsidRDefault="009762D6" w:rsidP="009762D6">
      <w:pPr>
        <w:rPr>
          <w:b/>
          <w:bCs/>
        </w:rPr>
      </w:pPr>
      <w:r w:rsidRPr="009762D6">
        <w:rPr>
          <w:b/>
          <w:bCs/>
        </w:rPr>
        <w:t>Creating and practicing a home fire escape plan is simple. Follow the steps below to make sure everyone in your home is prepared and knows what to do in case of a home fire.</w:t>
      </w:r>
    </w:p>
    <w:p w14:paraId="7CCBD141" w14:textId="77777777" w:rsidR="009762D6" w:rsidRPr="009762D6" w:rsidRDefault="009762D6" w:rsidP="009762D6">
      <w:pPr>
        <w:numPr>
          <w:ilvl w:val="0"/>
          <w:numId w:val="2"/>
        </w:numPr>
        <w:rPr>
          <w:b/>
          <w:bCs/>
        </w:rPr>
      </w:pPr>
      <w:r w:rsidRPr="009762D6">
        <w:rPr>
          <w:b/>
          <w:bCs/>
        </w:rPr>
        <w:t>Make a written </w:t>
      </w:r>
      <w:hyperlink r:id="rId16" w:tgtFrame="_blank" w:history="1">
        <w:r w:rsidRPr="009762D6">
          <w:rPr>
            <w:rStyle w:val="Hyperlink"/>
            <w:b/>
            <w:bCs/>
          </w:rPr>
          <w:t>home fire escape plan</w:t>
        </w:r>
      </w:hyperlink>
      <w:r w:rsidRPr="009762D6">
        <w:rPr>
          <w:b/>
          <w:bCs/>
        </w:rPr>
        <w:t> and practice getting out in under 2 minutes.</w:t>
      </w:r>
    </w:p>
    <w:p w14:paraId="3227B41C" w14:textId="77777777" w:rsidR="009762D6" w:rsidRPr="009762D6" w:rsidRDefault="009762D6" w:rsidP="009762D6">
      <w:pPr>
        <w:numPr>
          <w:ilvl w:val="0"/>
          <w:numId w:val="2"/>
        </w:numPr>
        <w:rPr>
          <w:b/>
          <w:bCs/>
        </w:rPr>
      </w:pPr>
      <w:r w:rsidRPr="009762D6">
        <w:rPr>
          <w:b/>
          <w:bCs/>
        </w:rPr>
        <w:t>Make sure you have </w:t>
      </w:r>
      <w:hyperlink r:id="rId17" w:tgtFrame="_blank" w:history="1">
        <w:r w:rsidRPr="009762D6">
          <w:rPr>
            <w:rStyle w:val="Hyperlink"/>
            <w:b/>
            <w:bCs/>
          </w:rPr>
          <w:t>smoke alarms</w:t>
        </w:r>
      </w:hyperlink>
      <w:r w:rsidRPr="009762D6">
        <w:rPr>
          <w:b/>
          <w:bCs/>
        </w:rPr>
        <w:t> on every level of your home and in each bedroom. Test them twice a year.</w:t>
      </w:r>
    </w:p>
    <w:p w14:paraId="383555A3" w14:textId="77777777" w:rsidR="009762D6" w:rsidRPr="009762D6" w:rsidRDefault="009762D6" w:rsidP="009762D6">
      <w:pPr>
        <w:numPr>
          <w:ilvl w:val="0"/>
          <w:numId w:val="2"/>
        </w:numPr>
        <w:rPr>
          <w:b/>
          <w:bCs/>
        </w:rPr>
      </w:pPr>
      <w:r w:rsidRPr="009762D6">
        <w:rPr>
          <w:b/>
          <w:bCs/>
        </w:rPr>
        <w:t>Download the </w:t>
      </w:r>
      <w:hyperlink r:id="rId18" w:tgtFrame="_blank" w:history="1">
        <w:r w:rsidRPr="009762D6">
          <w:rPr>
            <w:rStyle w:val="Hyperlink"/>
            <w:b/>
            <w:bCs/>
          </w:rPr>
          <w:t>Make Safe Happen app</w:t>
        </w:r>
      </w:hyperlink>
      <w:r w:rsidRPr="009762D6">
        <w:rPr>
          <w:b/>
          <w:bCs/>
        </w:rPr>
        <w:t> for a fire drill timer to practice your escape plan.</w:t>
      </w:r>
    </w:p>
    <w:p w14:paraId="71232248" w14:textId="77777777" w:rsidR="009762D6" w:rsidRPr="009762D6" w:rsidRDefault="009762D6" w:rsidP="009762D6">
      <w:pPr>
        <w:numPr>
          <w:ilvl w:val="0"/>
          <w:numId w:val="2"/>
        </w:numPr>
        <w:rPr>
          <w:b/>
          <w:bCs/>
        </w:rPr>
      </w:pPr>
      <w:r w:rsidRPr="009762D6">
        <w:rPr>
          <w:b/>
          <w:bCs/>
        </w:rPr>
        <w:t>Learn the best practices for </w:t>
      </w:r>
      <w:hyperlink r:id="rId19" w:history="1">
        <w:r w:rsidRPr="009762D6">
          <w:rPr>
            <w:rStyle w:val="Hyperlink"/>
            <w:b/>
            <w:bCs/>
          </w:rPr>
          <w:t>home fire safety</w:t>
        </w:r>
      </w:hyperlink>
      <w:r w:rsidRPr="009762D6">
        <w:rPr>
          <w:b/>
          <w:bCs/>
        </w:rPr>
        <w:t> and fire safety </w:t>
      </w:r>
      <w:hyperlink r:id="rId20" w:tgtFrame="_blank" w:history="1">
        <w:r w:rsidRPr="009762D6">
          <w:rPr>
            <w:rStyle w:val="Hyperlink"/>
            <w:b/>
            <w:bCs/>
          </w:rPr>
          <w:t>with children</w:t>
        </w:r>
      </w:hyperlink>
      <w:r w:rsidRPr="009762D6">
        <w:rPr>
          <w:b/>
          <w:bCs/>
        </w:rPr>
        <w:t>.</w:t>
      </w:r>
    </w:p>
    <w:p w14:paraId="4CD1939F" w14:textId="77777777" w:rsidR="003D716F" w:rsidRDefault="003D716F">
      <w:pPr>
        <w:rPr>
          <w:b/>
          <w:bCs/>
        </w:rPr>
      </w:pPr>
    </w:p>
    <w:p w14:paraId="67C1FB2E" w14:textId="732E286B" w:rsidR="00F30FA8" w:rsidRDefault="00AF036F">
      <w:pPr>
        <w:rPr>
          <w:b/>
          <w:bCs/>
        </w:rPr>
      </w:pPr>
      <w:r>
        <w:rPr>
          <w:b/>
          <w:bCs/>
        </w:rPr>
        <w:lastRenderedPageBreak/>
        <w:t>Poison Control</w:t>
      </w:r>
    </w:p>
    <w:p w14:paraId="2D3EDE41" w14:textId="6734D091" w:rsidR="00EB0642" w:rsidRDefault="003D716F">
      <w:pPr>
        <w:rPr>
          <w:b/>
          <w:bCs/>
        </w:rPr>
      </w:pPr>
      <w:hyperlink r:id="rId21" w:history="1">
        <w:r w:rsidRPr="002B6DDF">
          <w:rPr>
            <w:rStyle w:val="Hyperlink"/>
            <w:b/>
            <w:bCs/>
          </w:rPr>
          <w:t>https://www.poison.org/</w:t>
        </w:r>
      </w:hyperlink>
    </w:p>
    <w:p w14:paraId="2033AABD" w14:textId="1D196B18" w:rsidR="003D716F" w:rsidRDefault="003D716F">
      <w:pPr>
        <w:rPr>
          <w:b/>
          <w:bCs/>
        </w:rPr>
      </w:pPr>
      <w:r>
        <w:rPr>
          <w:b/>
          <w:bCs/>
        </w:rPr>
        <w:t>1800-222-1222</w:t>
      </w:r>
    </w:p>
    <w:p w14:paraId="0E143B1D" w14:textId="77777777" w:rsidR="00F61D41" w:rsidRDefault="00F61D41">
      <w:pPr>
        <w:rPr>
          <w:b/>
          <w:bCs/>
        </w:rPr>
      </w:pPr>
    </w:p>
    <w:p w14:paraId="432F6E0C" w14:textId="7B93C98E" w:rsidR="00F61D41" w:rsidRPr="00F631AC" w:rsidRDefault="00F61D41">
      <w:r>
        <w:rPr>
          <w:b/>
          <w:bCs/>
        </w:rPr>
        <w:t xml:space="preserve">Doctor Appointments and Vaccines: </w:t>
      </w:r>
      <w:r w:rsidRPr="00F631AC">
        <w:t>Summer is a great time to make sure that your child is up to date on his or her vac</w:t>
      </w:r>
      <w:r w:rsidR="00F631AC" w:rsidRPr="00F631AC">
        <w:t>cines</w:t>
      </w:r>
      <w:r w:rsidR="00314383">
        <w:t xml:space="preserve">, dental appointments, </w:t>
      </w:r>
      <w:r w:rsidR="00F631AC" w:rsidRPr="00F631AC">
        <w:t>and well visits.</w:t>
      </w:r>
    </w:p>
    <w:p w14:paraId="57596E33" w14:textId="02C9577B" w:rsidR="00F61D41" w:rsidRDefault="00FF2D58">
      <w:pPr>
        <w:rPr>
          <w:b/>
          <w:bCs/>
        </w:rPr>
      </w:pPr>
      <w:r>
        <w:rPr>
          <w:b/>
          <w:bCs/>
        </w:rPr>
        <w:t xml:space="preserve">Resource </w:t>
      </w:r>
      <w:r w:rsidR="0004639F">
        <w:rPr>
          <w:b/>
          <w:bCs/>
        </w:rPr>
        <w:t>Sites:</w:t>
      </w:r>
    </w:p>
    <w:p w14:paraId="5176EE50" w14:textId="29930643" w:rsidR="0004639F" w:rsidRDefault="006820A5">
      <w:pPr>
        <w:rPr>
          <w:b/>
          <w:bCs/>
        </w:rPr>
      </w:pPr>
      <w:hyperlink r:id="rId22" w:history="1">
        <w:r w:rsidRPr="002B6DDF">
          <w:rPr>
            <w:rStyle w:val="Hyperlink"/>
            <w:b/>
            <w:bCs/>
          </w:rPr>
          <w:t>https://www.household-management-101.com/first-aid-kit-checklist.html</w:t>
        </w:r>
      </w:hyperlink>
    </w:p>
    <w:p w14:paraId="4E32FB5A" w14:textId="62BB4B40" w:rsidR="006820A5" w:rsidRDefault="000954EC">
      <w:pPr>
        <w:rPr>
          <w:b/>
          <w:bCs/>
        </w:rPr>
      </w:pPr>
      <w:hyperlink r:id="rId23" w:history="1">
        <w:r w:rsidRPr="002B6DDF">
          <w:rPr>
            <w:rStyle w:val="Hyperlink"/>
            <w:b/>
            <w:bCs/>
          </w:rPr>
          <w:t>https://www.safekids.org/tip/car-seat-tips</w:t>
        </w:r>
      </w:hyperlink>
    </w:p>
    <w:p w14:paraId="049FC93E" w14:textId="77777777" w:rsidR="000954EC" w:rsidRDefault="000954EC" w:rsidP="000954EC">
      <w:pPr>
        <w:rPr>
          <w:b/>
          <w:bCs/>
        </w:rPr>
      </w:pPr>
      <w:hyperlink r:id="rId24" w:history="1">
        <w:r w:rsidRPr="002B6DDF">
          <w:rPr>
            <w:rStyle w:val="Hyperlink"/>
            <w:b/>
            <w:bCs/>
          </w:rPr>
          <w:t>https://www.poison.org/</w:t>
        </w:r>
      </w:hyperlink>
    </w:p>
    <w:p w14:paraId="6CCC665E" w14:textId="554B591E" w:rsidR="00FE60EF" w:rsidRDefault="00FE60EF" w:rsidP="000954EC">
      <w:pPr>
        <w:rPr>
          <w:b/>
          <w:bCs/>
        </w:rPr>
      </w:pPr>
      <w:hyperlink r:id="rId25" w:history="1">
        <w:r w:rsidRPr="002B6DDF">
          <w:rPr>
            <w:rStyle w:val="Hyperlink"/>
            <w:b/>
            <w:bCs/>
          </w:rPr>
          <w:t>https://www.safekids.org/tip/swimming-safety-tips-pdf</w:t>
        </w:r>
      </w:hyperlink>
    </w:p>
    <w:p w14:paraId="520BF2D7" w14:textId="08BDCC88" w:rsidR="00275F1A" w:rsidRDefault="00077ACE" w:rsidP="000954EC">
      <w:pPr>
        <w:rPr>
          <w:b/>
          <w:bCs/>
        </w:rPr>
      </w:pPr>
      <w:hyperlink r:id="rId26" w:history="1">
        <w:r w:rsidRPr="002B6DDF">
          <w:rPr>
            <w:rStyle w:val="Hyperlink"/>
            <w:b/>
            <w:bCs/>
          </w:rPr>
          <w:t>https://www.nationwidechildrens.org/family-resources-education/health-wellness-and-safety-resources/helping-hands/bike-helmet-safety</w:t>
        </w:r>
      </w:hyperlink>
    </w:p>
    <w:p w14:paraId="231CFA04" w14:textId="5BED8D5D" w:rsidR="00077ACE" w:rsidRDefault="00960DC9" w:rsidP="000954EC">
      <w:pPr>
        <w:rPr>
          <w:b/>
          <w:bCs/>
        </w:rPr>
      </w:pPr>
      <w:hyperlink r:id="rId27" w:history="1">
        <w:r w:rsidRPr="002B6DDF">
          <w:rPr>
            <w:rStyle w:val="Hyperlink"/>
            <w:b/>
            <w:bCs/>
          </w:rPr>
          <w:t>https://www.mariatiberifoundation.org/simulator-schools2.html</w:t>
        </w:r>
      </w:hyperlink>
    </w:p>
    <w:p w14:paraId="24DDE700" w14:textId="77777777" w:rsidR="00960DC9" w:rsidRDefault="00960DC9" w:rsidP="00960DC9">
      <w:pPr>
        <w:pStyle w:val="PlainText"/>
      </w:pPr>
      <w:hyperlink r:id="rId28" w:history="1">
        <w:r>
          <w:rPr>
            <w:rStyle w:val="Hyperlink"/>
          </w:rPr>
          <w:t>https://education.ohio.gov/Topics/Ohio-s-Graduation-Requirements</w:t>
        </w:r>
      </w:hyperlink>
    </w:p>
    <w:p w14:paraId="5B1AF426" w14:textId="77777777" w:rsidR="00960DC9" w:rsidRDefault="00960DC9" w:rsidP="000954EC">
      <w:pPr>
        <w:rPr>
          <w:b/>
          <w:bCs/>
        </w:rPr>
      </w:pPr>
    </w:p>
    <w:p w14:paraId="08A618DC" w14:textId="77777777" w:rsidR="00FE60EF" w:rsidRDefault="00FE60EF" w:rsidP="000954EC">
      <w:pPr>
        <w:rPr>
          <w:b/>
          <w:bCs/>
        </w:rPr>
      </w:pPr>
    </w:p>
    <w:p w14:paraId="7152258E" w14:textId="77777777" w:rsidR="000954EC" w:rsidRDefault="000954EC">
      <w:pPr>
        <w:rPr>
          <w:b/>
          <w:bCs/>
        </w:rPr>
      </w:pPr>
    </w:p>
    <w:p w14:paraId="18220872" w14:textId="77777777" w:rsidR="00275F1A" w:rsidRPr="00302336" w:rsidRDefault="00275F1A">
      <w:pPr>
        <w:rPr>
          <w:b/>
          <w:bCs/>
        </w:rPr>
      </w:pPr>
    </w:p>
    <w:sectPr w:rsidR="00275F1A" w:rsidRPr="00302336">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824D" w14:textId="77777777" w:rsidR="001E4A09" w:rsidRDefault="001E4A09" w:rsidP="00E032E6">
      <w:pPr>
        <w:spacing w:after="0" w:line="240" w:lineRule="auto"/>
      </w:pPr>
      <w:r>
        <w:separator/>
      </w:r>
    </w:p>
  </w:endnote>
  <w:endnote w:type="continuationSeparator" w:id="0">
    <w:p w14:paraId="487E4864" w14:textId="77777777" w:rsidR="001E4A09" w:rsidRDefault="001E4A09" w:rsidP="00E03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E892" w14:textId="77777777" w:rsidR="00E032E6" w:rsidRDefault="00E03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276B" w14:textId="77777777" w:rsidR="00E032E6" w:rsidRDefault="00E03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94FC" w14:textId="77777777" w:rsidR="00E032E6" w:rsidRDefault="00E03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0095" w14:textId="77777777" w:rsidR="001E4A09" w:rsidRDefault="001E4A09" w:rsidP="00E032E6">
      <w:pPr>
        <w:spacing w:after="0" w:line="240" w:lineRule="auto"/>
      </w:pPr>
      <w:r>
        <w:separator/>
      </w:r>
    </w:p>
  </w:footnote>
  <w:footnote w:type="continuationSeparator" w:id="0">
    <w:p w14:paraId="2901B98E" w14:textId="77777777" w:rsidR="001E4A09" w:rsidRDefault="001E4A09" w:rsidP="00E03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E139" w14:textId="5F75F25B" w:rsidR="00E032E6" w:rsidRDefault="00E03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0377" w14:textId="4ADF6865" w:rsidR="00E032E6" w:rsidRDefault="00E032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5BDD" w14:textId="7C90F0E1" w:rsidR="00E032E6" w:rsidRDefault="00E03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264B"/>
    <w:multiLevelType w:val="multilevel"/>
    <w:tmpl w:val="9918C7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27A17"/>
    <w:multiLevelType w:val="multilevel"/>
    <w:tmpl w:val="15048A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4E2E"/>
    <w:multiLevelType w:val="multilevel"/>
    <w:tmpl w:val="1D940A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C3C7AC3"/>
    <w:multiLevelType w:val="multilevel"/>
    <w:tmpl w:val="D276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255A0"/>
    <w:multiLevelType w:val="multilevel"/>
    <w:tmpl w:val="606216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05F4C"/>
    <w:multiLevelType w:val="multilevel"/>
    <w:tmpl w:val="4E1293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BE"/>
    <w:rsid w:val="00026750"/>
    <w:rsid w:val="0003421F"/>
    <w:rsid w:val="00037D34"/>
    <w:rsid w:val="0004639F"/>
    <w:rsid w:val="000547C7"/>
    <w:rsid w:val="00054F0D"/>
    <w:rsid w:val="00077ACE"/>
    <w:rsid w:val="000879CD"/>
    <w:rsid w:val="000954EC"/>
    <w:rsid w:val="000D3600"/>
    <w:rsid w:val="000E6CBD"/>
    <w:rsid w:val="00147AEE"/>
    <w:rsid w:val="001603AB"/>
    <w:rsid w:val="001A3F87"/>
    <w:rsid w:val="001A767D"/>
    <w:rsid w:val="001E3ABE"/>
    <w:rsid w:val="001E4A09"/>
    <w:rsid w:val="001E4FB1"/>
    <w:rsid w:val="001F06FE"/>
    <w:rsid w:val="00215DD6"/>
    <w:rsid w:val="0023322F"/>
    <w:rsid w:val="002665C2"/>
    <w:rsid w:val="00272BF1"/>
    <w:rsid w:val="002744B5"/>
    <w:rsid w:val="00275F1A"/>
    <w:rsid w:val="002A3068"/>
    <w:rsid w:val="002F56C3"/>
    <w:rsid w:val="002F6870"/>
    <w:rsid w:val="00302336"/>
    <w:rsid w:val="00314383"/>
    <w:rsid w:val="00344D1A"/>
    <w:rsid w:val="00363473"/>
    <w:rsid w:val="00370BD8"/>
    <w:rsid w:val="00394BBE"/>
    <w:rsid w:val="003D4DFE"/>
    <w:rsid w:val="003D6F19"/>
    <w:rsid w:val="003D716F"/>
    <w:rsid w:val="0041018E"/>
    <w:rsid w:val="0045392D"/>
    <w:rsid w:val="004924A1"/>
    <w:rsid w:val="004C03F7"/>
    <w:rsid w:val="004E62C5"/>
    <w:rsid w:val="004F1EF9"/>
    <w:rsid w:val="0050062E"/>
    <w:rsid w:val="0051721C"/>
    <w:rsid w:val="00555DAB"/>
    <w:rsid w:val="00562070"/>
    <w:rsid w:val="005900F0"/>
    <w:rsid w:val="005A3F93"/>
    <w:rsid w:val="005D55F0"/>
    <w:rsid w:val="005F5536"/>
    <w:rsid w:val="005F6871"/>
    <w:rsid w:val="00600A27"/>
    <w:rsid w:val="006138E7"/>
    <w:rsid w:val="00613A3B"/>
    <w:rsid w:val="00621EAF"/>
    <w:rsid w:val="00623349"/>
    <w:rsid w:val="006820A5"/>
    <w:rsid w:val="006F2DA8"/>
    <w:rsid w:val="00703263"/>
    <w:rsid w:val="00744801"/>
    <w:rsid w:val="007732A5"/>
    <w:rsid w:val="007A5485"/>
    <w:rsid w:val="007E7A16"/>
    <w:rsid w:val="007F0B6D"/>
    <w:rsid w:val="00846076"/>
    <w:rsid w:val="008541CE"/>
    <w:rsid w:val="00883C9B"/>
    <w:rsid w:val="00886A85"/>
    <w:rsid w:val="00892FA8"/>
    <w:rsid w:val="008B3C52"/>
    <w:rsid w:val="008D456E"/>
    <w:rsid w:val="00930452"/>
    <w:rsid w:val="00960DC9"/>
    <w:rsid w:val="009762D6"/>
    <w:rsid w:val="00977296"/>
    <w:rsid w:val="0098456C"/>
    <w:rsid w:val="00993D9F"/>
    <w:rsid w:val="009C1164"/>
    <w:rsid w:val="009C39D4"/>
    <w:rsid w:val="009C6801"/>
    <w:rsid w:val="009C79F1"/>
    <w:rsid w:val="009E18AA"/>
    <w:rsid w:val="009F57DD"/>
    <w:rsid w:val="00A030FD"/>
    <w:rsid w:val="00A121FC"/>
    <w:rsid w:val="00A23731"/>
    <w:rsid w:val="00A705B6"/>
    <w:rsid w:val="00A70F10"/>
    <w:rsid w:val="00AB541A"/>
    <w:rsid w:val="00AD7040"/>
    <w:rsid w:val="00AE789F"/>
    <w:rsid w:val="00AF036F"/>
    <w:rsid w:val="00AF7DE8"/>
    <w:rsid w:val="00B154FD"/>
    <w:rsid w:val="00B55342"/>
    <w:rsid w:val="00B70D74"/>
    <w:rsid w:val="00B960DE"/>
    <w:rsid w:val="00BB3B02"/>
    <w:rsid w:val="00BD1DC5"/>
    <w:rsid w:val="00BF3697"/>
    <w:rsid w:val="00BF59C8"/>
    <w:rsid w:val="00BF6340"/>
    <w:rsid w:val="00BF70FD"/>
    <w:rsid w:val="00C3677F"/>
    <w:rsid w:val="00C571CE"/>
    <w:rsid w:val="00C93EFF"/>
    <w:rsid w:val="00C96FDA"/>
    <w:rsid w:val="00CA2DC1"/>
    <w:rsid w:val="00CA3622"/>
    <w:rsid w:val="00D11F9B"/>
    <w:rsid w:val="00D22A26"/>
    <w:rsid w:val="00D2790B"/>
    <w:rsid w:val="00D52E5B"/>
    <w:rsid w:val="00D61350"/>
    <w:rsid w:val="00D74196"/>
    <w:rsid w:val="00DC51B0"/>
    <w:rsid w:val="00E032E6"/>
    <w:rsid w:val="00E1001E"/>
    <w:rsid w:val="00E312DC"/>
    <w:rsid w:val="00E8416C"/>
    <w:rsid w:val="00E94AE5"/>
    <w:rsid w:val="00EB0642"/>
    <w:rsid w:val="00EB589C"/>
    <w:rsid w:val="00EB71CD"/>
    <w:rsid w:val="00EE7464"/>
    <w:rsid w:val="00EF34EC"/>
    <w:rsid w:val="00F141DC"/>
    <w:rsid w:val="00F21CA9"/>
    <w:rsid w:val="00F26F7A"/>
    <w:rsid w:val="00F274D4"/>
    <w:rsid w:val="00F30FA8"/>
    <w:rsid w:val="00F52E16"/>
    <w:rsid w:val="00F61D41"/>
    <w:rsid w:val="00F631AC"/>
    <w:rsid w:val="00FA7915"/>
    <w:rsid w:val="00FB4164"/>
    <w:rsid w:val="00FC468F"/>
    <w:rsid w:val="00FE60EF"/>
    <w:rsid w:val="00FF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EC1F4"/>
  <w15:chartTrackingRefBased/>
  <w15:docId w15:val="{D661747E-F1FD-427C-BE0D-B6636C5E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55F0"/>
    <w:pPr>
      <w:spacing w:before="100" w:beforeAutospacing="1" w:after="100" w:afterAutospacing="1" w:line="240" w:lineRule="auto"/>
      <w:outlineLvl w:val="0"/>
    </w:pPr>
    <w:rPr>
      <w:rFonts w:ascii="Calibri" w:hAnsi="Calibri" w:cs="Calibri"/>
      <w:b/>
      <w:bCs/>
      <w:kern w:val="36"/>
      <w:sz w:val="48"/>
      <w:szCs w:val="48"/>
    </w:rPr>
  </w:style>
  <w:style w:type="paragraph" w:styleId="Heading3">
    <w:name w:val="heading 3"/>
    <w:basedOn w:val="Normal"/>
    <w:next w:val="Normal"/>
    <w:link w:val="Heading3Char"/>
    <w:uiPriority w:val="9"/>
    <w:semiHidden/>
    <w:unhideWhenUsed/>
    <w:qFormat/>
    <w:rsid w:val="009772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5F0"/>
    <w:rPr>
      <w:rFonts w:ascii="Calibri" w:hAnsi="Calibri" w:cs="Calibri"/>
      <w:b/>
      <w:bCs/>
      <w:kern w:val="36"/>
      <w:sz w:val="48"/>
      <w:szCs w:val="48"/>
    </w:rPr>
  </w:style>
  <w:style w:type="character" w:styleId="Hyperlink">
    <w:name w:val="Hyperlink"/>
    <w:basedOn w:val="DefaultParagraphFont"/>
    <w:uiPriority w:val="99"/>
    <w:unhideWhenUsed/>
    <w:rsid w:val="005D55F0"/>
    <w:rPr>
      <w:color w:val="0000FF"/>
      <w:u w:val="single"/>
    </w:rPr>
  </w:style>
  <w:style w:type="character" w:customStyle="1" w:styleId="Heading3Char">
    <w:name w:val="Heading 3 Char"/>
    <w:basedOn w:val="DefaultParagraphFont"/>
    <w:link w:val="Heading3"/>
    <w:uiPriority w:val="9"/>
    <w:semiHidden/>
    <w:rsid w:val="0097729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03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2E6"/>
  </w:style>
  <w:style w:type="paragraph" w:styleId="Footer">
    <w:name w:val="footer"/>
    <w:basedOn w:val="Normal"/>
    <w:link w:val="FooterChar"/>
    <w:uiPriority w:val="99"/>
    <w:unhideWhenUsed/>
    <w:rsid w:val="00E03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2E6"/>
  </w:style>
  <w:style w:type="character" w:styleId="UnresolvedMention">
    <w:name w:val="Unresolved Mention"/>
    <w:basedOn w:val="DefaultParagraphFont"/>
    <w:uiPriority w:val="99"/>
    <w:semiHidden/>
    <w:unhideWhenUsed/>
    <w:rsid w:val="00744801"/>
    <w:rPr>
      <w:color w:val="605E5C"/>
      <w:shd w:val="clear" w:color="auto" w:fill="E1DFDD"/>
    </w:rPr>
  </w:style>
  <w:style w:type="paragraph" w:styleId="PlainText">
    <w:name w:val="Plain Text"/>
    <w:basedOn w:val="Normal"/>
    <w:link w:val="PlainTextChar"/>
    <w:uiPriority w:val="99"/>
    <w:semiHidden/>
    <w:unhideWhenUsed/>
    <w:rsid w:val="00960DC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60DC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1191">
      <w:bodyDiv w:val="1"/>
      <w:marLeft w:val="0"/>
      <w:marRight w:val="0"/>
      <w:marTop w:val="0"/>
      <w:marBottom w:val="0"/>
      <w:divBdr>
        <w:top w:val="none" w:sz="0" w:space="0" w:color="auto"/>
        <w:left w:val="none" w:sz="0" w:space="0" w:color="auto"/>
        <w:bottom w:val="none" w:sz="0" w:space="0" w:color="auto"/>
        <w:right w:val="none" w:sz="0" w:space="0" w:color="auto"/>
      </w:divBdr>
    </w:div>
    <w:div w:id="213010348">
      <w:bodyDiv w:val="1"/>
      <w:marLeft w:val="0"/>
      <w:marRight w:val="0"/>
      <w:marTop w:val="0"/>
      <w:marBottom w:val="0"/>
      <w:divBdr>
        <w:top w:val="none" w:sz="0" w:space="0" w:color="auto"/>
        <w:left w:val="none" w:sz="0" w:space="0" w:color="auto"/>
        <w:bottom w:val="none" w:sz="0" w:space="0" w:color="auto"/>
        <w:right w:val="none" w:sz="0" w:space="0" w:color="auto"/>
      </w:divBdr>
    </w:div>
    <w:div w:id="391661384">
      <w:bodyDiv w:val="1"/>
      <w:marLeft w:val="0"/>
      <w:marRight w:val="0"/>
      <w:marTop w:val="0"/>
      <w:marBottom w:val="0"/>
      <w:divBdr>
        <w:top w:val="none" w:sz="0" w:space="0" w:color="auto"/>
        <w:left w:val="none" w:sz="0" w:space="0" w:color="auto"/>
        <w:bottom w:val="none" w:sz="0" w:space="0" w:color="auto"/>
        <w:right w:val="none" w:sz="0" w:space="0" w:color="auto"/>
      </w:divBdr>
    </w:div>
    <w:div w:id="412161663">
      <w:bodyDiv w:val="1"/>
      <w:marLeft w:val="0"/>
      <w:marRight w:val="0"/>
      <w:marTop w:val="0"/>
      <w:marBottom w:val="0"/>
      <w:divBdr>
        <w:top w:val="none" w:sz="0" w:space="0" w:color="auto"/>
        <w:left w:val="none" w:sz="0" w:space="0" w:color="auto"/>
        <w:bottom w:val="none" w:sz="0" w:space="0" w:color="auto"/>
        <w:right w:val="none" w:sz="0" w:space="0" w:color="auto"/>
      </w:divBdr>
    </w:div>
    <w:div w:id="583731523">
      <w:bodyDiv w:val="1"/>
      <w:marLeft w:val="0"/>
      <w:marRight w:val="0"/>
      <w:marTop w:val="0"/>
      <w:marBottom w:val="0"/>
      <w:divBdr>
        <w:top w:val="none" w:sz="0" w:space="0" w:color="auto"/>
        <w:left w:val="none" w:sz="0" w:space="0" w:color="auto"/>
        <w:bottom w:val="none" w:sz="0" w:space="0" w:color="auto"/>
        <w:right w:val="none" w:sz="0" w:space="0" w:color="auto"/>
      </w:divBdr>
    </w:div>
    <w:div w:id="1272009548">
      <w:bodyDiv w:val="1"/>
      <w:marLeft w:val="0"/>
      <w:marRight w:val="0"/>
      <w:marTop w:val="0"/>
      <w:marBottom w:val="0"/>
      <w:divBdr>
        <w:top w:val="none" w:sz="0" w:space="0" w:color="auto"/>
        <w:left w:val="none" w:sz="0" w:space="0" w:color="auto"/>
        <w:bottom w:val="none" w:sz="0" w:space="0" w:color="auto"/>
        <w:right w:val="none" w:sz="0" w:space="0" w:color="auto"/>
      </w:divBdr>
    </w:div>
    <w:div w:id="1446654134">
      <w:bodyDiv w:val="1"/>
      <w:marLeft w:val="0"/>
      <w:marRight w:val="0"/>
      <w:marTop w:val="0"/>
      <w:marBottom w:val="0"/>
      <w:divBdr>
        <w:top w:val="none" w:sz="0" w:space="0" w:color="auto"/>
        <w:left w:val="none" w:sz="0" w:space="0" w:color="auto"/>
        <w:bottom w:val="none" w:sz="0" w:space="0" w:color="auto"/>
        <w:right w:val="none" w:sz="0" w:space="0" w:color="auto"/>
      </w:divBdr>
    </w:div>
    <w:div w:id="1801024914">
      <w:bodyDiv w:val="1"/>
      <w:marLeft w:val="0"/>
      <w:marRight w:val="0"/>
      <w:marTop w:val="0"/>
      <w:marBottom w:val="0"/>
      <w:divBdr>
        <w:top w:val="none" w:sz="0" w:space="0" w:color="auto"/>
        <w:left w:val="none" w:sz="0" w:space="0" w:color="auto"/>
        <w:bottom w:val="none" w:sz="0" w:space="0" w:color="auto"/>
        <w:right w:val="none" w:sz="0" w:space="0" w:color="auto"/>
      </w:divBdr>
      <w:divsChild>
        <w:div w:id="1899709386">
          <w:marLeft w:val="0"/>
          <w:marRight w:val="0"/>
          <w:marTop w:val="0"/>
          <w:marBottom w:val="0"/>
          <w:divBdr>
            <w:top w:val="none" w:sz="0" w:space="0" w:color="auto"/>
            <w:left w:val="none" w:sz="0" w:space="0" w:color="auto"/>
            <w:bottom w:val="none" w:sz="0" w:space="0" w:color="auto"/>
            <w:right w:val="none" w:sz="0" w:space="0" w:color="auto"/>
          </w:divBdr>
          <w:divsChild>
            <w:div w:id="1783648898">
              <w:marLeft w:val="0"/>
              <w:marRight w:val="0"/>
              <w:marTop w:val="180"/>
              <w:marBottom w:val="180"/>
              <w:divBdr>
                <w:top w:val="none" w:sz="0" w:space="0" w:color="auto"/>
                <w:left w:val="none" w:sz="0" w:space="0" w:color="auto"/>
                <w:bottom w:val="none" w:sz="0" w:space="0" w:color="auto"/>
                <w:right w:val="none" w:sz="0" w:space="0" w:color="auto"/>
              </w:divBdr>
            </w:div>
          </w:divsChild>
        </w:div>
        <w:div w:id="603805595">
          <w:marLeft w:val="0"/>
          <w:marRight w:val="0"/>
          <w:marTop w:val="0"/>
          <w:marBottom w:val="0"/>
          <w:divBdr>
            <w:top w:val="none" w:sz="0" w:space="0" w:color="auto"/>
            <w:left w:val="none" w:sz="0" w:space="0" w:color="auto"/>
            <w:bottom w:val="none" w:sz="0" w:space="0" w:color="auto"/>
            <w:right w:val="none" w:sz="0" w:space="0" w:color="auto"/>
          </w:divBdr>
          <w:divsChild>
            <w:div w:id="1047949708">
              <w:marLeft w:val="0"/>
              <w:marRight w:val="0"/>
              <w:marTop w:val="0"/>
              <w:marBottom w:val="0"/>
              <w:divBdr>
                <w:top w:val="none" w:sz="0" w:space="0" w:color="auto"/>
                <w:left w:val="none" w:sz="0" w:space="0" w:color="auto"/>
                <w:bottom w:val="none" w:sz="0" w:space="0" w:color="auto"/>
                <w:right w:val="none" w:sz="0" w:space="0" w:color="auto"/>
              </w:divBdr>
              <w:divsChild>
                <w:div w:id="704214486">
                  <w:marLeft w:val="0"/>
                  <w:marRight w:val="0"/>
                  <w:marTop w:val="0"/>
                  <w:marBottom w:val="0"/>
                  <w:divBdr>
                    <w:top w:val="none" w:sz="0" w:space="0" w:color="auto"/>
                    <w:left w:val="none" w:sz="0" w:space="0" w:color="auto"/>
                    <w:bottom w:val="none" w:sz="0" w:space="0" w:color="auto"/>
                    <w:right w:val="none" w:sz="0" w:space="0" w:color="auto"/>
                  </w:divBdr>
                  <w:divsChild>
                    <w:div w:id="41559659">
                      <w:marLeft w:val="0"/>
                      <w:marRight w:val="0"/>
                      <w:marTop w:val="0"/>
                      <w:marBottom w:val="0"/>
                      <w:divBdr>
                        <w:top w:val="none" w:sz="0" w:space="0" w:color="auto"/>
                        <w:left w:val="none" w:sz="0" w:space="0" w:color="auto"/>
                        <w:bottom w:val="none" w:sz="0" w:space="0" w:color="auto"/>
                        <w:right w:val="none" w:sz="0" w:space="0" w:color="auto"/>
                      </w:divBdr>
                      <w:divsChild>
                        <w:div w:id="98918026">
                          <w:marLeft w:val="0"/>
                          <w:marRight w:val="0"/>
                          <w:marTop w:val="0"/>
                          <w:marBottom w:val="0"/>
                          <w:divBdr>
                            <w:top w:val="none" w:sz="0" w:space="0" w:color="auto"/>
                            <w:left w:val="none" w:sz="0" w:space="0" w:color="auto"/>
                            <w:bottom w:val="none" w:sz="0" w:space="0" w:color="auto"/>
                            <w:right w:val="none" w:sz="0" w:space="0" w:color="auto"/>
                          </w:divBdr>
                          <w:divsChild>
                            <w:div w:id="844634414">
                              <w:marLeft w:val="0"/>
                              <w:marRight w:val="0"/>
                              <w:marTop w:val="0"/>
                              <w:marBottom w:val="0"/>
                              <w:divBdr>
                                <w:top w:val="none" w:sz="0" w:space="0" w:color="auto"/>
                                <w:left w:val="none" w:sz="0" w:space="0" w:color="auto"/>
                                <w:bottom w:val="none" w:sz="0" w:space="0" w:color="auto"/>
                                <w:right w:val="none" w:sz="0" w:space="0" w:color="auto"/>
                              </w:divBdr>
                              <w:divsChild>
                                <w:div w:id="764500733">
                                  <w:marLeft w:val="0"/>
                                  <w:marRight w:val="0"/>
                                  <w:marTop w:val="0"/>
                                  <w:marBottom w:val="75"/>
                                  <w:divBdr>
                                    <w:top w:val="none" w:sz="0" w:space="0" w:color="auto"/>
                                    <w:left w:val="none" w:sz="0" w:space="0" w:color="auto"/>
                                    <w:bottom w:val="none" w:sz="0" w:space="0" w:color="auto"/>
                                    <w:right w:val="none" w:sz="0" w:space="0" w:color="auto"/>
                                  </w:divBdr>
                                  <w:divsChild>
                                    <w:div w:id="9107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28250">
                      <w:marLeft w:val="0"/>
                      <w:marRight w:val="0"/>
                      <w:marTop w:val="0"/>
                      <w:marBottom w:val="0"/>
                      <w:divBdr>
                        <w:top w:val="none" w:sz="0" w:space="0" w:color="auto"/>
                        <w:left w:val="none" w:sz="0" w:space="0" w:color="auto"/>
                        <w:bottom w:val="none" w:sz="0" w:space="0" w:color="auto"/>
                        <w:right w:val="none" w:sz="0" w:space="0" w:color="auto"/>
                      </w:divBdr>
                      <w:divsChild>
                        <w:div w:id="601063189">
                          <w:marLeft w:val="0"/>
                          <w:marRight w:val="0"/>
                          <w:marTop w:val="0"/>
                          <w:marBottom w:val="0"/>
                          <w:divBdr>
                            <w:top w:val="none" w:sz="0" w:space="0" w:color="auto"/>
                            <w:left w:val="none" w:sz="0" w:space="0" w:color="auto"/>
                            <w:bottom w:val="none" w:sz="0" w:space="0" w:color="auto"/>
                            <w:right w:val="none" w:sz="0" w:space="0" w:color="auto"/>
                          </w:divBdr>
                          <w:divsChild>
                            <w:div w:id="15991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usehold-management-101.com/household-notebook.html" TargetMode="External"/><Relationship Id="rId18" Type="http://schemas.openxmlformats.org/officeDocument/2006/relationships/hyperlink" Target="http://makesafehappen.com/get-the-app" TargetMode="External"/><Relationship Id="rId26" Type="http://schemas.openxmlformats.org/officeDocument/2006/relationships/hyperlink" Target="https://www.nationwidechildrens.org/family-resources-education/health-wellness-and-safety-resources/helping-hands/bike-helmet-safety" TargetMode="External"/><Relationship Id="rId3" Type="http://schemas.openxmlformats.org/officeDocument/2006/relationships/styles" Target="styles.xml"/><Relationship Id="rId21" Type="http://schemas.openxmlformats.org/officeDocument/2006/relationships/hyperlink" Target="https://www.poison.org/"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afekids.org/events" TargetMode="External"/><Relationship Id="rId17" Type="http://schemas.openxmlformats.org/officeDocument/2006/relationships/hyperlink" Target="https://makesafehappen.com/articles/home-smoke-alarms" TargetMode="External"/><Relationship Id="rId25" Type="http://schemas.openxmlformats.org/officeDocument/2006/relationships/hyperlink" Target="https://www.safekids.org/tip/swimming-safety-tips-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akesafehappen.com/articles/family-fire-escape-planning" TargetMode="External"/><Relationship Id="rId20" Type="http://schemas.openxmlformats.org/officeDocument/2006/relationships/hyperlink" Target="https://makesafehappen.com/articles/children-and-fire-safe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shtrak.com/" TargetMode="External"/><Relationship Id="rId24" Type="http://schemas.openxmlformats.org/officeDocument/2006/relationships/hyperlink" Target="https://www.poison.or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mzn.to/2Y61eMW" TargetMode="External"/><Relationship Id="rId23" Type="http://schemas.openxmlformats.org/officeDocument/2006/relationships/hyperlink" Target="https://www.safekids.org/tip/car-seat-tips" TargetMode="External"/><Relationship Id="rId28" Type="http://schemas.openxmlformats.org/officeDocument/2006/relationships/hyperlink" Target="https://education.ohio.gov/Topics/Ohio-s-Graduation-Requirements" TargetMode="External"/><Relationship Id="rId36" Type="http://schemas.openxmlformats.org/officeDocument/2006/relationships/theme" Target="theme/theme1.xml"/><Relationship Id="rId10" Type="http://schemas.openxmlformats.org/officeDocument/2006/relationships/hyperlink" Target="https://education.ohio.gov/Topics/Ohio-s-Graduation-Requirements" TargetMode="External"/><Relationship Id="rId19" Type="http://schemas.openxmlformats.org/officeDocument/2006/relationships/hyperlink" Target="http://www.ready.gov/home-fir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lecabinet5.eschoolview.com/4C58C8C4-277C-4CB6-93F3-AAEAB8BF82C9/279c6da9-96d0-4a69-8d25-838bbc6d413d.pdf" TargetMode="External"/><Relationship Id="rId14" Type="http://schemas.openxmlformats.org/officeDocument/2006/relationships/hyperlink" Target="https://amzn.to/2RsLTDH" TargetMode="External"/><Relationship Id="rId22" Type="http://schemas.openxmlformats.org/officeDocument/2006/relationships/hyperlink" Target="https://www.household-management-101.com/first-aid-kit-checklist.html" TargetMode="External"/><Relationship Id="rId27" Type="http://schemas.openxmlformats.org/officeDocument/2006/relationships/hyperlink" Target="https://www.mariatiberifoundation.org/simulator-schools2.htm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bit.ly/SST11Famil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2950-EDAF-42CC-A13A-2D0D72E1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1524</Words>
  <Characters>8691</Characters>
  <Application>Microsoft Office Word</Application>
  <DocSecurity>0</DocSecurity>
  <Lines>72</Lines>
  <Paragraphs>20</Paragraphs>
  <ScaleCrop>false</ScaleCrop>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Hamilton</dc:creator>
  <cp:keywords/>
  <dc:description/>
  <cp:lastModifiedBy>Elaine Hamilton</cp:lastModifiedBy>
  <cp:revision>138</cp:revision>
  <dcterms:created xsi:type="dcterms:W3CDTF">2022-03-17T20:30:00Z</dcterms:created>
  <dcterms:modified xsi:type="dcterms:W3CDTF">2022-03-28T17:34:00Z</dcterms:modified>
</cp:coreProperties>
</file>